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98" w:rsidRPr="00DC45DF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F27398" w:rsidRPr="00DC45DF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F27398" w:rsidRPr="00DC45DF" w:rsidRDefault="00F27398" w:rsidP="00F2739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 xml:space="preserve"> «Шарьинский  политехнический  техникум Костромской области»</w:t>
      </w:r>
    </w:p>
    <w:p w:rsidR="00F27398" w:rsidRPr="00DC45DF" w:rsidRDefault="00F27398" w:rsidP="00F2739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54" w:type="dxa"/>
        <w:tblLook w:val="04A0" w:firstRow="1" w:lastRow="0" w:firstColumn="1" w:lastColumn="0" w:noHBand="0" w:noVBand="1"/>
      </w:tblPr>
      <w:tblGrid>
        <w:gridCol w:w="5637"/>
        <w:gridCol w:w="3417"/>
      </w:tblGrid>
      <w:tr w:rsidR="00131637" w:rsidRPr="00DC45DF" w:rsidTr="00131637">
        <w:trPr>
          <w:trHeight w:val="1691"/>
        </w:trPr>
        <w:tc>
          <w:tcPr>
            <w:tcW w:w="5637" w:type="dxa"/>
            <w:hideMark/>
          </w:tcPr>
          <w:p w:rsidR="007F0E4F" w:rsidRPr="00AF19BD" w:rsidRDefault="007F0E4F" w:rsidP="007F0E4F">
            <w:pPr>
              <w:spacing w:after="0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СОГЛАСОВАНО</w:t>
            </w:r>
          </w:p>
          <w:p w:rsidR="007F0E4F" w:rsidRPr="00AF19BD" w:rsidRDefault="007F0E4F" w:rsidP="007F0E4F">
            <w:pPr>
              <w:spacing w:after="0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Главный инженер</w:t>
            </w:r>
          </w:p>
          <w:p w:rsidR="007F0E4F" w:rsidRPr="00AF19BD" w:rsidRDefault="007F0E4F" w:rsidP="007F0E4F">
            <w:pPr>
              <w:spacing w:after="0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МУП «  Шарьинкая ТЭЦ»</w:t>
            </w:r>
          </w:p>
          <w:p w:rsidR="007F0E4F" w:rsidRPr="00AF19BD" w:rsidRDefault="007F0E4F" w:rsidP="007F0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________О.И.Беляев</w:t>
            </w:r>
          </w:p>
          <w:p w:rsidR="00131637" w:rsidRPr="00DC45DF" w:rsidRDefault="007F0E4F" w:rsidP="007F0E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19BD">
              <w:rPr>
                <w:rFonts w:ascii="Times New Roman" w:hAnsi="Times New Roman" w:cs="Times New Roman"/>
              </w:rPr>
              <w:t>29 августа 2019 г.</w:t>
            </w:r>
            <w:r w:rsidRPr="00AF19B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17" w:type="dxa"/>
          </w:tcPr>
          <w:p w:rsidR="00131637" w:rsidRPr="00DC45DF" w:rsidRDefault="00131637" w:rsidP="0013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5DF">
              <w:rPr>
                <w:rFonts w:ascii="Times New Roman" w:hAnsi="Times New Roman" w:cs="Times New Roman"/>
                <w:sz w:val="24"/>
                <w:szCs w:val="24"/>
              </w:rPr>
              <w:t>Утверждена:</w:t>
            </w:r>
          </w:p>
          <w:p w:rsidR="00131637" w:rsidRPr="007F0E4F" w:rsidRDefault="00131637" w:rsidP="0013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5D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 w:rsidRPr="007F0E4F">
              <w:rPr>
                <w:rFonts w:ascii="Times New Roman" w:hAnsi="Times New Roman" w:cs="Times New Roman"/>
                <w:sz w:val="24"/>
                <w:szCs w:val="24"/>
              </w:rPr>
              <w:t>директора № 1</w:t>
            </w:r>
          </w:p>
          <w:p w:rsidR="00131637" w:rsidRPr="00DC45DF" w:rsidRDefault="007F0E4F" w:rsidP="0013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E4F">
              <w:rPr>
                <w:rFonts w:ascii="Times New Roman" w:hAnsi="Times New Roman" w:cs="Times New Roman"/>
                <w:sz w:val="24"/>
                <w:szCs w:val="24"/>
              </w:rPr>
              <w:t xml:space="preserve"> 1 сентября</w:t>
            </w:r>
            <w:r w:rsidR="00131637" w:rsidRPr="007F0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0E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31637" w:rsidRPr="007F0E4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31637" w:rsidRPr="00DC45DF" w:rsidRDefault="00131637" w:rsidP="0013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398" w:rsidRPr="00DC45DF" w:rsidRDefault="00F27398" w:rsidP="00F27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C45DF">
        <w:rPr>
          <w:rFonts w:ascii="Times New Roman" w:hAnsi="Times New Roman" w:cs="Times New Roman"/>
          <w:b/>
          <w:caps/>
          <w:sz w:val="24"/>
          <w:szCs w:val="24"/>
        </w:rPr>
        <w:t>РАБОЧАЯ  ПРОГРАММа УЧЕБНОЙ ПРАКТИКИ</w:t>
      </w:r>
    </w:p>
    <w:p w:rsidR="00F27398" w:rsidRPr="00DC45DF" w:rsidRDefault="00F27398" w:rsidP="00F27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</w:p>
    <w:p w:rsidR="00F27398" w:rsidRPr="00DC45DF" w:rsidRDefault="00F27398" w:rsidP="00F273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F27398" w:rsidRPr="00DC45DF" w:rsidRDefault="00F27398" w:rsidP="00F27398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13.01.10. Электромонтер по ремонту и обслуживанию</w:t>
      </w:r>
    </w:p>
    <w:p w:rsidR="00F27398" w:rsidRPr="00DC45DF" w:rsidRDefault="00F27398" w:rsidP="00F27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электрооборудования (по отраслям)</w:t>
      </w: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 xml:space="preserve">Шарья, </w:t>
      </w:r>
      <w:r w:rsidRPr="007F0E4F">
        <w:rPr>
          <w:rFonts w:ascii="Times New Roman" w:hAnsi="Times New Roman" w:cs="Times New Roman"/>
          <w:sz w:val="24"/>
          <w:szCs w:val="24"/>
        </w:rPr>
        <w:t>201</w:t>
      </w:r>
      <w:r w:rsidR="007F0E4F">
        <w:rPr>
          <w:rFonts w:ascii="Times New Roman" w:hAnsi="Times New Roman" w:cs="Times New Roman"/>
          <w:sz w:val="24"/>
          <w:szCs w:val="24"/>
        </w:rPr>
        <w:t>9</w:t>
      </w:r>
    </w:p>
    <w:p w:rsidR="00F27398" w:rsidRPr="00DC45DF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314D" w:rsidRPr="00030ACE" w:rsidRDefault="00F27398" w:rsidP="000831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DC45DF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 СПО по профессии 13.01.10.(140446.03) </w:t>
      </w:r>
      <w:r w:rsidRPr="00DC45DF">
        <w:rPr>
          <w:rFonts w:ascii="Times New Roman" w:hAnsi="Times New Roman" w:cs="Times New Roman"/>
          <w:bCs/>
          <w:sz w:val="24"/>
          <w:szCs w:val="24"/>
        </w:rPr>
        <w:t xml:space="preserve"> Электромонтер по ремонту и обслуживанию электрооборудования (по отраслям), утвержденного приказом Министерства образования и науки № 802 от 02.08.2013г. </w:t>
      </w:r>
      <w:r w:rsidRPr="00DC45DF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22.08.2014 </w:t>
      </w:r>
      <w:hyperlink r:id="rId9" w:history="1">
        <w:r w:rsidRPr="00DC45D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N 1039</w:t>
        </w:r>
      </w:hyperlink>
      <w:r w:rsidRPr="00DC45DF">
        <w:rPr>
          <w:rFonts w:ascii="Times New Roman" w:hAnsi="Times New Roman" w:cs="Times New Roman"/>
          <w:sz w:val="24"/>
          <w:szCs w:val="24"/>
        </w:rPr>
        <w:t xml:space="preserve">, от 17.03.2015 </w:t>
      </w:r>
      <w:hyperlink r:id="rId10" w:history="1">
        <w:r w:rsidRPr="00DC45D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N 247</w:t>
        </w:r>
      </w:hyperlink>
      <w:r w:rsidRPr="00DC45DF">
        <w:rPr>
          <w:rFonts w:ascii="Times New Roman" w:hAnsi="Times New Roman" w:cs="Times New Roman"/>
          <w:sz w:val="24"/>
          <w:szCs w:val="24"/>
        </w:rPr>
        <w:t>)</w:t>
      </w:r>
      <w:r w:rsidR="0008314D">
        <w:rPr>
          <w:rFonts w:ascii="Times New Roman" w:hAnsi="Times New Roman" w:cs="Times New Roman"/>
          <w:sz w:val="24"/>
          <w:szCs w:val="24"/>
        </w:rPr>
        <w:t>,</w:t>
      </w:r>
      <w:r w:rsidR="0008314D" w:rsidRPr="0008314D">
        <w:rPr>
          <w:rFonts w:ascii="Times New Roman" w:hAnsi="Times New Roman" w:cs="Times New Roman"/>
          <w:i/>
        </w:rPr>
        <w:t xml:space="preserve"> </w:t>
      </w:r>
      <w:r w:rsidR="0008314D">
        <w:rPr>
          <w:rFonts w:ascii="Times New Roman" w:hAnsi="Times New Roman" w:cs="Times New Roman"/>
          <w:i/>
        </w:rPr>
        <w:t xml:space="preserve"> </w:t>
      </w:r>
      <w:r w:rsidR="0008314D" w:rsidRPr="00030ACE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="0008314D" w:rsidRPr="00030ACE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F27398" w:rsidRPr="00DC45DF" w:rsidRDefault="00F27398" w:rsidP="00F273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pStyle w:val="3"/>
        <w:widowControl w:val="0"/>
        <w:spacing w:after="0"/>
        <w:jc w:val="both"/>
        <w:rPr>
          <w:sz w:val="24"/>
          <w:szCs w:val="24"/>
        </w:rPr>
      </w:pPr>
    </w:p>
    <w:p w:rsidR="00F27398" w:rsidRPr="00DC45DF" w:rsidRDefault="00F27398" w:rsidP="00F273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Разработчик:</w:t>
      </w:r>
    </w:p>
    <w:p w:rsidR="00F27398" w:rsidRPr="00DC45DF" w:rsidRDefault="00F27398" w:rsidP="00F273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Беша Александр Дмитриевич</w:t>
      </w:r>
      <w:r w:rsidRPr="00DC45DF">
        <w:rPr>
          <w:rFonts w:ascii="Times New Roman" w:hAnsi="Times New Roman" w:cs="Times New Roman"/>
          <w:bCs/>
          <w:sz w:val="24"/>
          <w:szCs w:val="24"/>
        </w:rPr>
        <w:t xml:space="preserve"> – мастер производственного обучения ОГБПОУ «Шарьинский политехнический техникум Костромской области»</w:t>
      </w:r>
    </w:p>
    <w:p w:rsidR="00F27398" w:rsidRPr="00DC45DF" w:rsidRDefault="00F27398" w:rsidP="00F273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Рабочая программа рассмотрена и одобрена на заседании ЦМК общепрофессионального цикла. (</w:t>
      </w:r>
      <w:r w:rsidR="007F0E4F" w:rsidRPr="007F0E4F">
        <w:rPr>
          <w:rFonts w:ascii="Times New Roman" w:hAnsi="Times New Roman" w:cs="Times New Roman"/>
          <w:bCs/>
          <w:sz w:val="24"/>
          <w:szCs w:val="24"/>
        </w:rPr>
        <w:t>Протокол  № 1 от 29.08.2019</w:t>
      </w:r>
      <w:r w:rsidRPr="007F0E4F">
        <w:rPr>
          <w:rFonts w:ascii="Times New Roman" w:hAnsi="Times New Roman" w:cs="Times New Roman"/>
          <w:bCs/>
          <w:sz w:val="24"/>
          <w:szCs w:val="24"/>
        </w:rPr>
        <w:t>г.).  П</w:t>
      </w:r>
      <w:r w:rsidR="007F0E4F" w:rsidRPr="007F0E4F">
        <w:rPr>
          <w:rFonts w:ascii="Times New Roman" w:hAnsi="Times New Roman" w:cs="Times New Roman"/>
          <w:bCs/>
          <w:sz w:val="24"/>
          <w:szCs w:val="24"/>
        </w:rPr>
        <w:t xml:space="preserve">редседатель ЦМК   </w:t>
      </w:r>
      <w:r w:rsidR="007F0E4F">
        <w:rPr>
          <w:rFonts w:ascii="Times New Roman" w:hAnsi="Times New Roman" w:cs="Times New Roman"/>
          <w:bCs/>
          <w:sz w:val="24"/>
          <w:szCs w:val="24"/>
        </w:rPr>
        <w:t>Шмелева Е.А.</w:t>
      </w:r>
    </w:p>
    <w:p w:rsidR="00F27398" w:rsidRPr="00DC45DF" w:rsidRDefault="00F27398" w:rsidP="00F273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7398" w:rsidRPr="00DC45DF" w:rsidRDefault="00F27398" w:rsidP="00F27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7398" w:rsidRPr="00375AE0" w:rsidRDefault="00F27398" w:rsidP="00F27398">
      <w:pPr>
        <w:spacing w:after="0"/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  <w:bookmarkStart w:id="0" w:name="_GoBack"/>
      <w:bookmarkEnd w:id="0"/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F27398" w:rsidRPr="00375AE0" w:rsidRDefault="00F27398" w:rsidP="00F27398">
      <w:pPr>
        <w:rPr>
          <w:rFonts w:ascii="Times New Roman" w:hAnsi="Times New Roman" w:cs="Times New Roman"/>
        </w:rPr>
      </w:pPr>
    </w:p>
    <w:p w:rsidR="005D391A" w:rsidRPr="00375AE0" w:rsidRDefault="005D391A" w:rsidP="005D391A">
      <w:pPr>
        <w:rPr>
          <w:rFonts w:ascii="Times New Roman" w:hAnsi="Times New Roman" w:cs="Times New Roman"/>
        </w:rPr>
      </w:pPr>
    </w:p>
    <w:p w:rsidR="005D391A" w:rsidRPr="00375AE0" w:rsidRDefault="005D391A" w:rsidP="005D391A">
      <w:pPr>
        <w:jc w:val="center"/>
        <w:rPr>
          <w:rFonts w:ascii="Times New Roman" w:hAnsi="Times New Roman" w:cs="Times New Roman"/>
          <w:b/>
        </w:rPr>
        <w:sectPr w:rsidR="005D391A" w:rsidRPr="00375AE0" w:rsidSect="00AD50D4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5D391A" w:rsidRPr="00375AE0" w:rsidRDefault="005D391A" w:rsidP="005D391A">
      <w:pPr>
        <w:jc w:val="center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  <w:b/>
        </w:rPr>
        <w:lastRenderedPageBreak/>
        <w:t>СОДЕРЖАНИЕ</w:t>
      </w:r>
    </w:p>
    <w:p w:rsidR="005D391A" w:rsidRPr="00375AE0" w:rsidRDefault="005D391A" w:rsidP="005D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D391A" w:rsidRPr="00375AE0" w:rsidTr="00AD50D4">
        <w:trPr>
          <w:trHeight w:val="720"/>
        </w:trPr>
        <w:tc>
          <w:tcPr>
            <w:tcW w:w="7668" w:type="dxa"/>
            <w:shd w:val="clear" w:color="auto" w:fill="auto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1. ПАСПОРТ ПРОГРАММЫ УЧЕБНОЙ ПРАКТИКИ</w:t>
            </w:r>
          </w:p>
        </w:tc>
        <w:tc>
          <w:tcPr>
            <w:tcW w:w="1903" w:type="dxa"/>
            <w:shd w:val="clear" w:color="auto" w:fill="auto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D391A" w:rsidRPr="00375AE0" w:rsidTr="00AD50D4">
        <w:trPr>
          <w:trHeight w:val="720"/>
        </w:trPr>
        <w:tc>
          <w:tcPr>
            <w:tcW w:w="7668" w:type="dxa"/>
            <w:shd w:val="clear" w:color="auto" w:fill="auto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2. РЕЗУЛЬТАТЫ ОСВОЕНИЯ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D391A" w:rsidRPr="00375AE0" w:rsidTr="00AD50D4">
        <w:trPr>
          <w:trHeight w:val="720"/>
        </w:trPr>
        <w:tc>
          <w:tcPr>
            <w:tcW w:w="7668" w:type="dxa"/>
            <w:shd w:val="clear" w:color="auto" w:fill="auto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3. ТЕМАТИЧЕСКИЙ ПЛАН И СОДЕРЖАНИЕ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D391A" w:rsidRPr="00375AE0" w:rsidTr="00AD50D4">
        <w:trPr>
          <w:trHeight w:val="720"/>
        </w:trPr>
        <w:tc>
          <w:tcPr>
            <w:tcW w:w="7668" w:type="dxa"/>
            <w:shd w:val="clear" w:color="auto" w:fill="auto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4. УСЛОВИЯ РЕАЛИЗАЦИИ ПРОГРАММЫ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D391A" w:rsidRPr="00375AE0" w:rsidTr="00AD50D4">
        <w:trPr>
          <w:trHeight w:val="720"/>
        </w:trPr>
        <w:tc>
          <w:tcPr>
            <w:tcW w:w="7668" w:type="dxa"/>
            <w:shd w:val="clear" w:color="auto" w:fill="auto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5. КОНТРОЛЬ И ОЦЕНКА РЕЗУЛЬТАТОВ ОСВОЕНИЯ УЧЕБНОЙ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D391A" w:rsidRPr="00375AE0" w:rsidTr="00AD50D4">
        <w:trPr>
          <w:trHeight w:val="720"/>
        </w:trPr>
        <w:tc>
          <w:tcPr>
            <w:tcW w:w="7668" w:type="dxa"/>
            <w:shd w:val="clear" w:color="auto" w:fill="auto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D391A" w:rsidRPr="00375AE0" w:rsidRDefault="005D391A" w:rsidP="005D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5D391A" w:rsidRPr="00375AE0" w:rsidSect="00AD50D4"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5D391A" w:rsidRPr="00375AE0" w:rsidRDefault="005D391A" w:rsidP="005D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75AE0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 РАБОЧЕЙ ПРОГРАММЫ </w:t>
      </w:r>
    </w:p>
    <w:p w:rsidR="005D391A" w:rsidRPr="00375AE0" w:rsidRDefault="005D391A" w:rsidP="005D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75AE0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</w:p>
    <w:p w:rsidR="005D391A" w:rsidRPr="00375AE0" w:rsidRDefault="005D391A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5D391A" w:rsidRPr="00375AE0" w:rsidRDefault="005D391A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  <w:b/>
        </w:rPr>
        <w:t>1.1. Область применения программы</w:t>
      </w:r>
    </w:p>
    <w:p w:rsidR="005D391A" w:rsidRPr="002D6077" w:rsidRDefault="005D391A" w:rsidP="002D6077">
      <w:pPr>
        <w:pStyle w:val="3"/>
        <w:widowControl w:val="0"/>
        <w:spacing w:after="0"/>
        <w:jc w:val="center"/>
        <w:rPr>
          <w:sz w:val="24"/>
          <w:szCs w:val="24"/>
        </w:rPr>
      </w:pPr>
      <w:r w:rsidRPr="00375AE0">
        <w:rPr>
          <w:sz w:val="24"/>
          <w:szCs w:val="24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СПО по профессии </w:t>
      </w:r>
      <w:r w:rsidRPr="00375AE0">
        <w:rPr>
          <w:b/>
          <w:caps/>
          <w:sz w:val="24"/>
          <w:szCs w:val="24"/>
        </w:rPr>
        <w:t xml:space="preserve">   </w:t>
      </w:r>
      <w:r w:rsidRPr="00375AE0">
        <w:rPr>
          <w:b/>
          <w:sz w:val="24"/>
          <w:szCs w:val="24"/>
        </w:rPr>
        <w:t>140446.03 Электромонтер по ремонту и обслуживанию электрооборудования (по отраслям</w:t>
      </w:r>
      <w:r w:rsidRPr="00375AE0">
        <w:rPr>
          <w:sz w:val="24"/>
          <w:szCs w:val="24"/>
        </w:rPr>
        <w:t>)</w:t>
      </w:r>
    </w:p>
    <w:p w:rsidR="005D391A" w:rsidRPr="00375AE0" w:rsidRDefault="005D391A" w:rsidP="00410BDB">
      <w:pPr>
        <w:spacing w:after="0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>в части освоения квалификаций:</w:t>
      </w:r>
    </w:p>
    <w:p w:rsidR="005D391A" w:rsidRPr="002D6077" w:rsidRDefault="002D6077" w:rsidP="002D6077">
      <w:pPr>
        <w:pStyle w:val="a4"/>
        <w:widowControl w:val="0"/>
        <w:spacing w:after="0"/>
      </w:pPr>
      <w:r>
        <w:t>э</w:t>
      </w:r>
      <w:r w:rsidR="005D391A" w:rsidRPr="00375AE0">
        <w:t xml:space="preserve">лектромонтер по ремонту и обслуживанию электрооборудования </w:t>
      </w:r>
    </w:p>
    <w:p w:rsidR="005D391A" w:rsidRPr="00375AE0" w:rsidRDefault="005D391A" w:rsidP="00410BDB">
      <w:pPr>
        <w:spacing w:after="0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5D391A" w:rsidRPr="00375AE0" w:rsidRDefault="005D391A" w:rsidP="005D391A">
      <w:pPr>
        <w:pStyle w:val="2"/>
        <w:widowControl w:val="0"/>
        <w:ind w:left="0" w:firstLine="709"/>
      </w:pPr>
      <w:r w:rsidRPr="00375AE0"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организаций;</w:t>
      </w:r>
    </w:p>
    <w:p w:rsidR="005D391A" w:rsidRPr="00375AE0" w:rsidRDefault="005D391A" w:rsidP="005D391A">
      <w:pPr>
        <w:pStyle w:val="2"/>
        <w:widowControl w:val="0"/>
        <w:ind w:left="0" w:firstLine="709"/>
      </w:pPr>
      <w:r w:rsidRPr="00375AE0">
        <w:t>проверка и наладка электрооборудования;</w:t>
      </w:r>
    </w:p>
    <w:p w:rsidR="005D391A" w:rsidRPr="00375AE0" w:rsidRDefault="005D391A" w:rsidP="005D391A">
      <w:pPr>
        <w:pStyle w:val="2"/>
        <w:widowControl w:val="0"/>
        <w:ind w:left="0" w:firstLine="709"/>
        <w:rPr>
          <w:sz w:val="28"/>
          <w:szCs w:val="28"/>
        </w:rPr>
      </w:pPr>
      <w:r w:rsidRPr="00375AE0">
        <w:t>устранение и предупреждение аварий и неполадок электрооборудования</w:t>
      </w:r>
      <w:r w:rsidRPr="00375AE0">
        <w:rPr>
          <w:sz w:val="28"/>
          <w:szCs w:val="28"/>
        </w:rPr>
        <w:t>.</w:t>
      </w:r>
    </w:p>
    <w:p w:rsidR="005D391A" w:rsidRPr="00375AE0" w:rsidRDefault="005D391A" w:rsidP="00410BDB">
      <w:pPr>
        <w:spacing w:after="0"/>
        <w:ind w:firstLine="708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</w:rPr>
        <w:t>Рабочая программа учебной практики может быть использована</w:t>
      </w:r>
      <w:r w:rsidRPr="00375AE0">
        <w:rPr>
          <w:rFonts w:ascii="Times New Roman" w:hAnsi="Times New Roman" w:cs="Times New Roman"/>
          <w:b/>
        </w:rPr>
        <w:t xml:space="preserve"> </w:t>
      </w:r>
      <w:r w:rsidRPr="00375AE0">
        <w:rPr>
          <w:rFonts w:ascii="Times New Roman" w:hAnsi="Times New Roman" w:cs="Times New Roman"/>
        </w:rPr>
        <w:t>для переподготовки незанятого населения</w:t>
      </w:r>
      <w:r w:rsidRPr="00375AE0">
        <w:rPr>
          <w:rFonts w:ascii="Times New Roman" w:hAnsi="Times New Roman" w:cs="Times New Roman"/>
          <w:b/>
        </w:rPr>
        <w:t xml:space="preserve"> </w:t>
      </w:r>
    </w:p>
    <w:p w:rsidR="005D391A" w:rsidRPr="00375AE0" w:rsidRDefault="005D391A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  <w:b/>
        </w:rPr>
        <w:t xml:space="preserve">1.2. Цели и задачи учебной практики: </w:t>
      </w:r>
    </w:p>
    <w:p w:rsidR="005D391A" w:rsidRPr="00375AE0" w:rsidRDefault="00410BDB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D391A" w:rsidRPr="00375AE0">
        <w:rPr>
          <w:rFonts w:ascii="Times New Roman" w:hAnsi="Times New Roman" w:cs="Times New Roman"/>
        </w:rPr>
        <w:t>комплексное освоение обучающимися всех видов профессиональной деятельности по профессии;</w:t>
      </w:r>
    </w:p>
    <w:p w:rsidR="005D391A" w:rsidRPr="00375AE0" w:rsidRDefault="005D391A" w:rsidP="00410BDB">
      <w:pPr>
        <w:spacing w:after="0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>-</w:t>
      </w:r>
      <w:r w:rsidRPr="00375AE0">
        <w:rPr>
          <w:rFonts w:ascii="Times New Roman" w:hAnsi="Times New Roman" w:cs="Times New Roman"/>
          <w:sz w:val="28"/>
          <w:szCs w:val="28"/>
        </w:rPr>
        <w:t xml:space="preserve"> </w:t>
      </w:r>
      <w:r w:rsidRPr="00375AE0">
        <w:rPr>
          <w:rFonts w:ascii="Times New Roman" w:hAnsi="Times New Roman" w:cs="Times New Roman"/>
        </w:rPr>
        <w:t xml:space="preserve">формирование у обучающихся умений, </w:t>
      </w:r>
    </w:p>
    <w:p w:rsidR="005D391A" w:rsidRPr="00375AE0" w:rsidRDefault="005D391A" w:rsidP="00410BDB">
      <w:pPr>
        <w:spacing w:after="0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 xml:space="preserve">-приобретение первоначального практического опыта и реализуется в рамках профессиональных модулей ОПОП  СПО по основным видам профессиональной деятельности для последующего освоения ими общих и профессиональных компетенций по профессии. </w:t>
      </w:r>
    </w:p>
    <w:p w:rsidR="005D391A" w:rsidRPr="00375AE0" w:rsidRDefault="005D391A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5D391A" w:rsidRPr="00375AE0" w:rsidRDefault="005D391A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  <w:b/>
        </w:rPr>
        <w:t>Требования к результатам освоения учебной практики</w:t>
      </w:r>
    </w:p>
    <w:p w:rsidR="005D391A" w:rsidRPr="00375AE0" w:rsidRDefault="005D391A" w:rsidP="0041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</w:rPr>
        <w:t>В результате прохождения учебной практики по видам профессиональной деятельности обучающихся должен иметь практический опыт работы</w:t>
      </w:r>
      <w:r w:rsidR="00302FBF">
        <w:rPr>
          <w:rFonts w:ascii="Times New Roman" w:hAnsi="Times New Roman" w:cs="Times New Roman"/>
        </w:rPr>
        <w:t xml:space="preserve"> и умения</w:t>
      </w:r>
    </w:p>
    <w:p w:rsidR="005D391A" w:rsidRPr="00375AE0" w:rsidRDefault="005D391A" w:rsidP="00410BDB">
      <w:pPr>
        <w:shd w:val="clear" w:color="auto" w:fill="FFFFFF"/>
        <w:spacing w:after="0" w:line="274" w:lineRule="exact"/>
        <w:rPr>
          <w:rFonts w:ascii="Times New Roman" w:hAnsi="Times New Roman" w:cs="Times New Roman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840"/>
      </w:tblGrid>
      <w:tr w:rsidR="005D391A" w:rsidRPr="00375AE0" w:rsidTr="00AD50D4">
        <w:tc>
          <w:tcPr>
            <w:tcW w:w="2988" w:type="dxa"/>
          </w:tcPr>
          <w:p w:rsidR="005D391A" w:rsidRPr="00375AE0" w:rsidRDefault="005D391A" w:rsidP="0041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5AE0">
              <w:rPr>
                <w:rFonts w:ascii="Times New Roman" w:hAnsi="Times New Roman" w:cs="Times New Roman"/>
                <w:b/>
                <w:bCs/>
              </w:rPr>
              <w:t>ВПД</w:t>
            </w:r>
          </w:p>
        </w:tc>
        <w:tc>
          <w:tcPr>
            <w:tcW w:w="6840" w:type="dxa"/>
          </w:tcPr>
          <w:p w:rsidR="005D391A" w:rsidRPr="00375AE0" w:rsidRDefault="005D391A" w:rsidP="00375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Требования к практическому опыту работы</w:t>
            </w:r>
            <w:r w:rsidR="00302FBF">
              <w:rPr>
                <w:rFonts w:ascii="Times New Roman" w:hAnsi="Times New Roman" w:cs="Times New Roman"/>
                <w:b/>
              </w:rPr>
              <w:t xml:space="preserve"> и умениям</w:t>
            </w:r>
          </w:p>
        </w:tc>
      </w:tr>
      <w:tr w:rsidR="005D391A" w:rsidRPr="00375AE0" w:rsidTr="00AD50D4">
        <w:tc>
          <w:tcPr>
            <w:tcW w:w="2988" w:type="dxa"/>
          </w:tcPr>
          <w:p w:rsidR="005D391A" w:rsidRPr="00375AE0" w:rsidRDefault="00D76D19" w:rsidP="00AD5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D391A" w:rsidRPr="00375AE0">
              <w:rPr>
                <w:rFonts w:ascii="Times New Roman" w:hAnsi="Times New Roman" w:cs="Times New Roman"/>
              </w:rPr>
              <w:t>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6840" w:type="dxa"/>
          </w:tcPr>
          <w:p w:rsidR="00302FBF" w:rsidRDefault="00302FBF" w:rsidP="00302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практический опыт </w:t>
            </w:r>
            <w:r w:rsidRPr="00CE3825">
              <w:rPr>
                <w:rFonts w:ascii="Times New Roman" w:hAnsi="Times New Roman" w:cs="Times New Roman"/>
                <w:b/>
              </w:rPr>
              <w:t xml:space="preserve"> работы</w:t>
            </w:r>
            <w:r w:rsidRPr="00CE3825">
              <w:rPr>
                <w:rFonts w:ascii="Times New Roman" w:hAnsi="Times New Roman" w:cs="Times New Roman"/>
              </w:rPr>
              <w:t>:</w:t>
            </w:r>
          </w:p>
          <w:p w:rsidR="005D391A" w:rsidRPr="00375AE0" w:rsidRDefault="005D391A" w:rsidP="00302FBF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выполнения слесарных, слесарно-сборочных и электромонтажных работ;</w:t>
            </w:r>
          </w:p>
          <w:p w:rsidR="005D391A" w:rsidRPr="00375AE0" w:rsidRDefault="005D391A" w:rsidP="00302FBF">
            <w:pPr>
              <w:spacing w:after="0" w:line="228" w:lineRule="auto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проведения подготовительных работ для сборки электрооборудования;</w:t>
            </w:r>
          </w:p>
          <w:p w:rsidR="00302FBF" w:rsidRDefault="005D391A" w:rsidP="00302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сборки по схемам приборов, узлов и механизмов</w:t>
            </w:r>
            <w:r w:rsidR="00302FBF">
              <w:rPr>
                <w:rFonts w:ascii="Times New Roman" w:hAnsi="Times New Roman" w:cs="Times New Roman"/>
              </w:rPr>
              <w:t>;</w:t>
            </w:r>
          </w:p>
          <w:p w:rsidR="00302FBF" w:rsidRDefault="005D391A" w:rsidP="00302F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 xml:space="preserve"> </w:t>
            </w:r>
            <w:r w:rsidR="00302FBF" w:rsidRPr="00CE3825">
              <w:rPr>
                <w:rFonts w:ascii="Times New Roman" w:hAnsi="Times New Roman" w:cs="Times New Roman"/>
                <w:b/>
              </w:rPr>
              <w:t>уметь</w:t>
            </w:r>
            <w:r w:rsidR="00302FBF" w:rsidRPr="00CE3825">
              <w:rPr>
                <w:rFonts w:ascii="Times New Roman" w:hAnsi="Times New Roman" w:cs="Times New Roman"/>
              </w:rPr>
              <w:t xml:space="preserve">: </w:t>
            </w:r>
          </w:p>
          <w:p w:rsidR="005D391A" w:rsidRPr="00375AE0" w:rsidRDefault="00302FBF" w:rsidP="00302FBF">
            <w:pPr>
              <w:spacing w:line="228" w:lineRule="auto"/>
              <w:rPr>
                <w:rFonts w:ascii="Times New Roman" w:hAnsi="Times New Roman" w:cs="Times New Roman"/>
              </w:rPr>
            </w:pPr>
            <w:r w:rsidRPr="00CE3825">
              <w:rPr>
                <w:rFonts w:ascii="Times New Roman" w:hAnsi="Times New Roman" w:cs="Times New Roman"/>
              </w:rPr>
              <w:t>выполнять ремонт осветительных электроустановок, силовых трансформаторов, электродвигателей; выполнять монтаж осветительных электроустановок, трансформаторов, комплексных трансформаторных Организация работ по сборке, монтажу и ремонту электрооборудования промышленных организаций подстанций; выполнять прокладку кабеля, монтаж воздушных линий, проводов и тросов; выполнять слесарную и механическую обработку в пределах различных классов точности и чистоты; выполнять такие виды работ, как пайка, лужение и другие; читать электрические схемы различной сложности; выполнять расчёты и эскизы, необходимые при сборке изделия; выполнять сборку, монтаж и регулировку электрооборудования промышленных предприятий; ремонтировать электрооборудование промышленных предприятий в соответствии с технологическим процессом; применять безопасные приемы ремонта; знать: технологические процессы сборки, монтажа, регулировки и ремонта: слесарные, слесарно-сборочные операции, их назначение; приемы и правила выполнения операций; рабочий (слесарно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3825">
              <w:rPr>
                <w:rFonts w:ascii="Times New Roman" w:hAnsi="Times New Roman" w:cs="Times New Roman"/>
              </w:rPr>
              <w:lastRenderedPageBreak/>
              <w:t>сборочный) инструмент и приспособления, их устройство, назначение и приемы пользования; наименование, маркировку, свойства обрабатываемого материала; требования безопасности выполнения слесарно-сборочных и электромонтажных работ</w:t>
            </w:r>
            <w:r w:rsidR="00D76D19">
              <w:rPr>
                <w:rFonts w:ascii="Times New Roman" w:hAnsi="Times New Roman" w:cs="Times New Roman"/>
              </w:rPr>
              <w:t xml:space="preserve"> </w:t>
            </w:r>
            <w:r w:rsidR="005D391A" w:rsidRPr="00375AE0">
              <w:rPr>
                <w:rFonts w:ascii="Times New Roman" w:hAnsi="Times New Roman" w:cs="Times New Roman"/>
              </w:rPr>
              <w:t>электрооборудования</w:t>
            </w:r>
            <w:r w:rsidR="00D76D19">
              <w:rPr>
                <w:rFonts w:ascii="Times New Roman" w:hAnsi="Times New Roman" w:cs="Times New Roman"/>
              </w:rPr>
              <w:t>.</w:t>
            </w:r>
          </w:p>
        </w:tc>
      </w:tr>
      <w:tr w:rsidR="005D391A" w:rsidRPr="00375AE0" w:rsidTr="00AD50D4">
        <w:tc>
          <w:tcPr>
            <w:tcW w:w="2988" w:type="dxa"/>
          </w:tcPr>
          <w:p w:rsidR="005D391A" w:rsidRPr="00375AE0" w:rsidRDefault="00D76D19" w:rsidP="00AD50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5D391A" w:rsidRPr="00375AE0">
              <w:rPr>
                <w:rFonts w:ascii="Times New Roman" w:hAnsi="Times New Roman" w:cs="Times New Roman"/>
              </w:rPr>
              <w:t>роверка и наладка электрооборудования</w:t>
            </w:r>
          </w:p>
        </w:tc>
        <w:tc>
          <w:tcPr>
            <w:tcW w:w="6840" w:type="dxa"/>
          </w:tcPr>
          <w:p w:rsidR="004857E5" w:rsidRDefault="004857E5" w:rsidP="004857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практический опыт </w:t>
            </w:r>
            <w:r w:rsidRPr="00CE3825">
              <w:rPr>
                <w:rFonts w:ascii="Times New Roman" w:hAnsi="Times New Roman" w:cs="Times New Roman"/>
                <w:b/>
              </w:rPr>
              <w:t xml:space="preserve"> работы</w:t>
            </w:r>
            <w:r w:rsidRPr="00CE3825">
              <w:rPr>
                <w:rFonts w:ascii="Times New Roman" w:hAnsi="Times New Roman" w:cs="Times New Roman"/>
              </w:rPr>
              <w:t>:</w:t>
            </w:r>
          </w:p>
          <w:p w:rsidR="005D391A" w:rsidRPr="00375AE0" w:rsidRDefault="005D391A" w:rsidP="004857E5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заполнения технологической документации;</w:t>
            </w:r>
          </w:p>
          <w:p w:rsidR="005D391A" w:rsidRDefault="005D391A" w:rsidP="004857E5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работы с измерительными электрическими приборами, средствами измерений, стендами;</w:t>
            </w:r>
          </w:p>
          <w:p w:rsidR="004857E5" w:rsidRPr="009B473E" w:rsidRDefault="004857E5" w:rsidP="004857E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473E">
              <w:rPr>
                <w:rFonts w:ascii="Times New Roman" w:hAnsi="Times New Roman" w:cs="Times New Roman"/>
                <w:b/>
              </w:rPr>
              <w:t xml:space="preserve">уметь: </w:t>
            </w:r>
          </w:p>
          <w:p w:rsidR="004857E5" w:rsidRPr="00375AE0" w:rsidRDefault="004857E5" w:rsidP="004857E5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9B473E">
              <w:rPr>
                <w:rFonts w:ascii="Times New Roman" w:hAnsi="Times New Roman" w:cs="Times New Roman"/>
              </w:rPr>
              <w:t>выполнять испытания и наладку осветительных электроустановок; проводить электрические измерения; снимать показания приборов; проверять электрооборудование на соответствие чертежам, электрическим схемам, техническим условиям;</w:t>
            </w:r>
          </w:p>
        </w:tc>
      </w:tr>
      <w:tr w:rsidR="005D391A" w:rsidRPr="00375AE0" w:rsidTr="00AD50D4">
        <w:tc>
          <w:tcPr>
            <w:tcW w:w="2988" w:type="dxa"/>
          </w:tcPr>
          <w:p w:rsidR="005D391A" w:rsidRPr="00375AE0" w:rsidRDefault="00D76D19" w:rsidP="00AD5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D391A" w:rsidRPr="00375AE0">
              <w:rPr>
                <w:rFonts w:ascii="Times New Roman" w:hAnsi="Times New Roman" w:cs="Times New Roman"/>
              </w:rPr>
              <w:t>странение и предупреждение аварий и неполадок электрооборудования</w:t>
            </w:r>
          </w:p>
        </w:tc>
        <w:tc>
          <w:tcPr>
            <w:tcW w:w="6840" w:type="dxa"/>
          </w:tcPr>
          <w:p w:rsidR="004857E5" w:rsidRDefault="004857E5" w:rsidP="004857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практический опыт </w:t>
            </w:r>
            <w:r w:rsidRPr="00CE3825">
              <w:rPr>
                <w:rFonts w:ascii="Times New Roman" w:hAnsi="Times New Roman" w:cs="Times New Roman"/>
                <w:b/>
              </w:rPr>
              <w:t xml:space="preserve"> работы</w:t>
            </w:r>
            <w:r w:rsidRPr="00CE3825">
              <w:rPr>
                <w:rFonts w:ascii="Times New Roman" w:hAnsi="Times New Roman" w:cs="Times New Roman"/>
              </w:rPr>
              <w:t>:</w:t>
            </w:r>
          </w:p>
          <w:p w:rsidR="004857E5" w:rsidRDefault="005D391A" w:rsidP="004857E5">
            <w:pPr>
              <w:spacing w:after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  <w:p w:rsidR="004857E5" w:rsidRDefault="004857E5" w:rsidP="004857E5">
            <w:pPr>
              <w:spacing w:after="0"/>
              <w:rPr>
                <w:rFonts w:ascii="Times New Roman" w:hAnsi="Times New Roman" w:cs="Times New Roman"/>
              </w:rPr>
            </w:pPr>
            <w:r w:rsidRPr="009B473E">
              <w:rPr>
                <w:rFonts w:ascii="Times New Roman" w:hAnsi="Times New Roman" w:cs="Times New Roman"/>
                <w:b/>
              </w:rPr>
              <w:t xml:space="preserve"> уметь</w:t>
            </w:r>
            <w:r w:rsidRPr="009B473E">
              <w:rPr>
                <w:rFonts w:ascii="Times New Roman" w:hAnsi="Times New Roman" w:cs="Times New Roman"/>
              </w:rPr>
              <w:t>:</w:t>
            </w:r>
          </w:p>
          <w:p w:rsidR="005D391A" w:rsidRPr="00375AE0" w:rsidRDefault="004857E5" w:rsidP="004857E5">
            <w:pPr>
              <w:rPr>
                <w:rFonts w:ascii="Times New Roman" w:hAnsi="Times New Roman" w:cs="Times New Roman"/>
              </w:rPr>
            </w:pPr>
            <w:r w:rsidRPr="009B473E">
              <w:rPr>
                <w:rFonts w:ascii="Times New Roman" w:hAnsi="Times New Roman" w:cs="Times New Roman"/>
              </w:rPr>
              <w:t xml:space="preserve"> разбираться в графиках </w:t>
            </w:r>
            <w:r>
              <w:rPr>
                <w:rFonts w:ascii="Times New Roman" w:hAnsi="Times New Roman" w:cs="Times New Roman"/>
              </w:rPr>
              <w:t>ТО и ремонта электрооборудовани</w:t>
            </w:r>
            <w:r w:rsidRPr="009B473E">
              <w:rPr>
                <w:rFonts w:ascii="Times New Roman" w:hAnsi="Times New Roman" w:cs="Times New Roman"/>
              </w:rPr>
              <w:t>я и проводить плановый предупредительный ремонт (ППР) в соответствии с графиком; производить межремонтное техническое обслуживание</w:t>
            </w:r>
            <w:r>
              <w:rPr>
                <w:rFonts w:ascii="Times New Roman" w:hAnsi="Times New Roman" w:cs="Times New Roman"/>
              </w:rPr>
              <w:t xml:space="preserve"> электрооборудовани</w:t>
            </w:r>
            <w:r w:rsidRPr="009B473E">
              <w:rPr>
                <w:rFonts w:ascii="Times New Roman" w:hAnsi="Times New Roman" w:cs="Times New Roman"/>
              </w:rPr>
              <w:t>я; оформлять ремонтные нормативы, категории ремонтной сложности и определять их; устраня</w:t>
            </w:r>
            <w:r>
              <w:rPr>
                <w:rFonts w:ascii="Times New Roman" w:hAnsi="Times New Roman" w:cs="Times New Roman"/>
              </w:rPr>
              <w:t>ть неполадки электрооборудовани</w:t>
            </w:r>
            <w:r w:rsidRPr="009B473E">
              <w:rPr>
                <w:rFonts w:ascii="Times New Roman" w:hAnsi="Times New Roman" w:cs="Times New Roman"/>
              </w:rPr>
              <w:t>я во время межремонтного цикла; производить межремонтное обслуживание электродвигателей; знать: задачи службы технического обслуживания; виды и пр</w:t>
            </w:r>
            <w:r>
              <w:rPr>
                <w:rFonts w:ascii="Times New Roman" w:hAnsi="Times New Roman" w:cs="Times New Roman"/>
              </w:rPr>
              <w:t>ичины износа электрооборудовани</w:t>
            </w:r>
            <w:r w:rsidRPr="009B473E">
              <w:rPr>
                <w:rFonts w:ascii="Times New Roman" w:hAnsi="Times New Roman" w:cs="Times New Roman"/>
              </w:rPr>
              <w:t xml:space="preserve">я; организацию технической эксплуатации электроустановок; обязанности электромонтёра по техническому </w:t>
            </w:r>
            <w:r>
              <w:rPr>
                <w:rFonts w:ascii="Times New Roman" w:hAnsi="Times New Roman" w:cs="Times New Roman"/>
              </w:rPr>
              <w:t>обслуживанию электрооборудовани</w:t>
            </w:r>
            <w:r w:rsidRPr="009B473E">
              <w:rPr>
                <w:rFonts w:ascii="Times New Roman" w:hAnsi="Times New Roman" w:cs="Times New Roman"/>
              </w:rPr>
              <w:t>я и обязанности дежурного электромонтёра; порядок оформления и выдачи нарядов на работу.</w:t>
            </w:r>
          </w:p>
        </w:tc>
      </w:tr>
    </w:tbl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375AE0">
        <w:rPr>
          <w:rFonts w:ascii="Times New Roman" w:hAnsi="Times New Roman" w:cs="Times New Roman"/>
          <w:b/>
        </w:rPr>
        <w:t>1.3. Количество часов на освоение рабочей программы учебной практики: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>Всего -</w:t>
      </w:r>
      <w:r w:rsidR="007D29E4">
        <w:rPr>
          <w:rFonts w:ascii="Times New Roman" w:hAnsi="Times New Roman" w:cs="Times New Roman"/>
        </w:rPr>
        <w:t>468</w:t>
      </w:r>
      <w:r w:rsidRPr="00375AE0">
        <w:rPr>
          <w:rFonts w:ascii="Times New Roman" w:hAnsi="Times New Roman" w:cs="Times New Roman"/>
          <w:i/>
        </w:rPr>
        <w:t xml:space="preserve"> </w:t>
      </w:r>
      <w:r w:rsidR="0037563D">
        <w:rPr>
          <w:rFonts w:ascii="Times New Roman" w:hAnsi="Times New Roman" w:cs="Times New Roman"/>
        </w:rPr>
        <w:t>час.</w:t>
      </w:r>
      <w:r w:rsidRPr="00375AE0">
        <w:rPr>
          <w:rFonts w:ascii="Times New Roman" w:hAnsi="Times New Roman" w:cs="Times New Roman"/>
        </w:rPr>
        <w:t>, в том числе: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 xml:space="preserve">В рамках освоения ПМ 01 - </w:t>
      </w:r>
      <w:r w:rsidR="009572EC">
        <w:rPr>
          <w:rFonts w:ascii="Times New Roman" w:hAnsi="Times New Roman" w:cs="Times New Roman"/>
        </w:rPr>
        <w:t>324</w:t>
      </w:r>
      <w:r w:rsidR="0037563D">
        <w:rPr>
          <w:rFonts w:ascii="Times New Roman" w:hAnsi="Times New Roman" w:cs="Times New Roman"/>
        </w:rPr>
        <w:t xml:space="preserve"> час.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 xml:space="preserve">В рамках освоения ПМ 02 - </w:t>
      </w:r>
      <w:r w:rsidR="00A7283E">
        <w:rPr>
          <w:rFonts w:ascii="Times New Roman" w:hAnsi="Times New Roman" w:cs="Times New Roman"/>
        </w:rPr>
        <w:t>72</w:t>
      </w:r>
      <w:r w:rsidR="0037563D">
        <w:rPr>
          <w:rFonts w:ascii="Times New Roman" w:hAnsi="Times New Roman" w:cs="Times New Roman"/>
        </w:rPr>
        <w:t xml:space="preserve"> час.</w:t>
      </w:r>
    </w:p>
    <w:p w:rsidR="005D391A" w:rsidRPr="00375AE0" w:rsidRDefault="005D391A" w:rsidP="005D391A">
      <w:pPr>
        <w:widowControl w:val="0"/>
        <w:suppressAutoHyphens/>
        <w:jc w:val="both"/>
        <w:rPr>
          <w:rFonts w:ascii="Times New Roman" w:hAnsi="Times New Roman" w:cs="Times New Roman"/>
          <w:b/>
          <w:caps/>
        </w:rPr>
      </w:pPr>
      <w:r w:rsidRPr="00375AE0">
        <w:rPr>
          <w:rFonts w:ascii="Times New Roman" w:hAnsi="Times New Roman" w:cs="Times New Roman"/>
        </w:rPr>
        <w:t xml:space="preserve">В рамках освоения ПМ 03 - </w:t>
      </w:r>
      <w:r w:rsidR="00A7283E">
        <w:rPr>
          <w:rFonts w:ascii="Times New Roman" w:hAnsi="Times New Roman" w:cs="Times New Roman"/>
        </w:rPr>
        <w:t>72</w:t>
      </w:r>
      <w:r w:rsidRPr="00375AE0">
        <w:rPr>
          <w:rFonts w:ascii="Times New Roman" w:hAnsi="Times New Roman" w:cs="Times New Roman"/>
        </w:rPr>
        <w:t xml:space="preserve"> час</w:t>
      </w:r>
      <w:r w:rsidR="0037563D">
        <w:rPr>
          <w:rFonts w:ascii="Times New Roman" w:hAnsi="Times New Roman" w:cs="Times New Roman"/>
        </w:rPr>
        <w:t>.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5D391A" w:rsidRPr="00375AE0" w:rsidSect="00AD50D4">
          <w:pgSz w:w="11907" w:h="16840"/>
          <w:pgMar w:top="1079" w:right="851" w:bottom="73" w:left="1418" w:header="709" w:footer="709" w:gutter="0"/>
          <w:cols w:space="720"/>
        </w:sectPr>
      </w:pPr>
    </w:p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75AE0">
        <w:rPr>
          <w:b/>
          <w:caps/>
        </w:rPr>
        <w:t>2. результаты освоения Рабочей программы учебной практики</w:t>
      </w:r>
    </w:p>
    <w:p w:rsidR="005D391A" w:rsidRPr="00375AE0" w:rsidRDefault="005D391A" w:rsidP="005D391A">
      <w:pPr>
        <w:rPr>
          <w:rFonts w:ascii="Times New Roman" w:hAnsi="Times New Roman" w:cs="Times New Roman"/>
        </w:rPr>
      </w:pPr>
    </w:p>
    <w:p w:rsidR="005D391A" w:rsidRPr="00375AE0" w:rsidRDefault="005D391A" w:rsidP="00375AE0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>Результатом освоения рабочей программы учебной 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5D391A" w:rsidRPr="00375AE0" w:rsidRDefault="005D391A" w:rsidP="005D391A">
      <w:pPr>
        <w:pStyle w:val="2"/>
        <w:widowControl w:val="0"/>
        <w:numPr>
          <w:ilvl w:val="0"/>
          <w:numId w:val="1"/>
        </w:numPr>
      </w:pPr>
      <w:r w:rsidRPr="00375AE0"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организаций;</w:t>
      </w:r>
    </w:p>
    <w:p w:rsidR="005D391A" w:rsidRPr="00375AE0" w:rsidRDefault="005D391A" w:rsidP="005D391A">
      <w:pPr>
        <w:pStyle w:val="2"/>
        <w:widowControl w:val="0"/>
        <w:numPr>
          <w:ilvl w:val="0"/>
          <w:numId w:val="1"/>
        </w:numPr>
      </w:pPr>
      <w:r w:rsidRPr="00375AE0">
        <w:t>проверка и наладка электрооборудования;</w:t>
      </w:r>
    </w:p>
    <w:p w:rsidR="005D391A" w:rsidRPr="00375AE0" w:rsidRDefault="005D391A" w:rsidP="005D391A">
      <w:pPr>
        <w:numPr>
          <w:ilvl w:val="0"/>
          <w:numId w:val="1"/>
        </w:numPr>
        <w:shd w:val="clear" w:color="auto" w:fill="FFFFFF"/>
        <w:spacing w:after="0" w:line="269" w:lineRule="exact"/>
        <w:ind w:right="134"/>
        <w:jc w:val="both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>устранение и предупреждение аварий и неполадок электрооборудования,</w:t>
      </w:r>
    </w:p>
    <w:p w:rsidR="005D391A" w:rsidRPr="00375AE0" w:rsidRDefault="005D391A" w:rsidP="00375AE0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  <w:r w:rsidRPr="00375AE0">
        <w:rPr>
          <w:rFonts w:ascii="Times New Roman" w:hAnsi="Times New Roman" w:cs="Times New Roman"/>
        </w:rPr>
        <w:t>необходимых для последующего освоения ими  профессиональных (ПК) и общих (ОК) компетенций по избранной профессии.</w:t>
      </w:r>
    </w:p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8"/>
        <w:gridCol w:w="8443"/>
      </w:tblGrid>
      <w:tr w:rsidR="005D391A" w:rsidRPr="00375AE0" w:rsidTr="00AD50D4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5D391A" w:rsidRPr="00375AE0" w:rsidRDefault="005D391A" w:rsidP="00AD50D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5D391A" w:rsidRPr="00375AE0" w:rsidRDefault="005D391A" w:rsidP="00AD50D4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/>
              </w:rPr>
              <w:t>Наименование результата освоения практики</w:t>
            </w:r>
          </w:p>
        </w:tc>
      </w:tr>
      <w:tr w:rsidR="005D391A" w:rsidRPr="00375AE0" w:rsidTr="00AD50D4">
        <w:trPr>
          <w:trHeight w:val="162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</w:rPr>
              <w:t> </w:t>
            </w:r>
            <w:r w:rsidRPr="00375AE0">
              <w:rPr>
                <w:rFonts w:ascii="Times New Roman" w:hAnsi="Times New Roman" w:cs="Times New Roman"/>
                <w:bCs/>
              </w:rPr>
              <w:t>Выполнять</w:t>
            </w:r>
            <w:r w:rsidRPr="00375AE0">
              <w:rPr>
                <w:rFonts w:ascii="Times New Roman" w:hAnsi="Times New Roman" w:cs="Times New Roman"/>
              </w:rPr>
              <w:t xml:space="preserve"> слесарную обработку, пригонку и пайку деталей и узлов различной сложности в процессе сборки</w:t>
            </w:r>
          </w:p>
        </w:tc>
      </w:tr>
      <w:tr w:rsidR="005D391A" w:rsidRPr="00375AE0" w:rsidTr="00AD50D4">
        <w:trPr>
          <w:trHeight w:val="200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1.2.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  <w:bCs/>
              </w:rPr>
              <w:t>Изготовлять приспособления для сборки и ремонта</w:t>
            </w:r>
            <w:r w:rsidRPr="00375AE0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D391A" w:rsidRPr="00375AE0" w:rsidTr="00AD50D4">
        <w:trPr>
          <w:trHeight w:val="160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1.3.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375AE0">
              <w:rPr>
                <w:bCs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5D391A" w:rsidRPr="00375AE0" w:rsidTr="00AD50D4">
        <w:trPr>
          <w:trHeight w:val="77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1 4.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375AE0">
              <w:rPr>
                <w:bCs/>
              </w:rPr>
              <w:t>Составлять дефектные ведомости</w:t>
            </w:r>
            <w:r w:rsidRPr="00375AE0">
              <w:rPr>
                <w:bCs/>
                <w:i/>
              </w:rPr>
              <w:t xml:space="preserve"> </w:t>
            </w:r>
            <w:r w:rsidRPr="00375AE0">
              <w:rPr>
                <w:bCs/>
              </w:rPr>
              <w:t>на ремонт электрооборудования.</w:t>
            </w:r>
          </w:p>
        </w:tc>
      </w:tr>
      <w:tr w:rsidR="005D391A" w:rsidRPr="00375AE0" w:rsidTr="00AD50D4">
        <w:trPr>
          <w:trHeight w:val="456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2.1.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375AE0">
              <w:rPr>
                <w:bCs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5D391A" w:rsidRPr="00375AE0" w:rsidTr="00AD50D4">
        <w:trPr>
          <w:trHeight w:val="450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375AE0">
              <w:rPr>
                <w:bCs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5D391A" w:rsidRPr="00375AE0" w:rsidTr="00AD50D4">
        <w:trPr>
          <w:trHeight w:val="600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75AE0">
              <w:rPr>
                <w:rFonts w:ascii="Times New Roman" w:hAnsi="Times New Roman" w:cs="Times New Roman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375AE0">
              <w:rPr>
                <w:bCs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5D391A" w:rsidRPr="00375AE0" w:rsidTr="00AD50D4">
        <w:trPr>
          <w:trHeight w:val="77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pStyle w:val="ab"/>
              <w:spacing w:after="0"/>
              <w:ind w:left="0"/>
              <w:jc w:val="both"/>
            </w:pPr>
            <w:r w:rsidRPr="00375AE0">
              <w:t>Проводить плановые и внеочередные осмотры электрооборудования.</w:t>
            </w:r>
          </w:p>
        </w:tc>
      </w:tr>
      <w:tr w:rsidR="005D391A" w:rsidRPr="00375AE0" w:rsidTr="00AD50D4">
        <w:trPr>
          <w:trHeight w:val="413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</w:pPr>
            <w:r w:rsidRPr="00375AE0"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5D391A" w:rsidRPr="00375AE0" w:rsidTr="00AD50D4">
        <w:trPr>
          <w:trHeight w:val="563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ПК 3.3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both"/>
            </w:pPr>
            <w:r w:rsidRPr="00375AE0"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  <w:tr w:rsidR="005D391A" w:rsidRPr="00375AE0" w:rsidTr="00AD50D4">
        <w:trPr>
          <w:trHeight w:val="557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D391A" w:rsidRPr="00375AE0" w:rsidTr="00AD50D4">
        <w:trPr>
          <w:trHeight w:val="409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D391A" w:rsidRPr="00375AE0" w:rsidTr="00AD50D4">
        <w:trPr>
          <w:trHeight w:val="651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D391A" w:rsidRPr="00375AE0" w:rsidTr="00AD50D4">
        <w:trPr>
          <w:trHeight w:val="444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5D391A" w:rsidRPr="00375AE0" w:rsidTr="00AD50D4">
        <w:trPr>
          <w:trHeight w:val="438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ОК 5.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D391A" w:rsidRPr="00375AE0" w:rsidTr="00AD50D4">
        <w:trPr>
          <w:trHeight w:val="446"/>
        </w:trPr>
        <w:tc>
          <w:tcPr>
            <w:tcW w:w="949" w:type="pct"/>
            <w:shd w:val="clear" w:color="auto" w:fill="auto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lastRenderedPageBreak/>
              <w:t>ОК 6.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5D391A" w:rsidRPr="00375AE0" w:rsidTr="00AD50D4">
        <w:trPr>
          <w:trHeight w:val="454"/>
        </w:trPr>
        <w:tc>
          <w:tcPr>
            <w:tcW w:w="949" w:type="pct"/>
            <w:shd w:val="clear" w:color="auto" w:fill="auto"/>
            <w:vAlign w:val="center"/>
          </w:tcPr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  <w:b/>
              </w:rPr>
            </w:pPr>
            <w:r w:rsidRPr="00375AE0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5D391A" w:rsidRPr="00375AE0" w:rsidRDefault="005D391A" w:rsidP="00AD5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5AE0">
              <w:rPr>
                <w:rFonts w:ascii="Times New Roman" w:hAnsi="Times New Roman" w:cs="Times New Roman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5D391A" w:rsidRPr="00375AE0" w:rsidSect="00AD50D4">
          <w:pgSz w:w="11907" w:h="16840"/>
          <w:pgMar w:top="992" w:right="851" w:bottom="1134" w:left="851" w:header="709" w:footer="709" w:gutter="0"/>
          <w:cols w:space="720"/>
        </w:sectPr>
      </w:pPr>
    </w:p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  <w:r w:rsidRPr="00375AE0">
        <w:rPr>
          <w:b/>
        </w:rPr>
        <w:lastRenderedPageBreak/>
        <w:t>3. ТЕМАТИЧЕСКИЙ ПЛАН И СОДЕРЖАНИЕ УЧЕБНОЙ ПРАКТИКИ</w:t>
      </w:r>
    </w:p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375AE0">
        <w:rPr>
          <w:b/>
        </w:rPr>
        <w:t>3.1.Тематический план учебной практики</w:t>
      </w:r>
    </w:p>
    <w:p w:rsidR="005D391A" w:rsidRPr="00375AE0" w:rsidRDefault="005D391A" w:rsidP="005D391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00" w:type="pct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956"/>
        <w:gridCol w:w="1129"/>
        <w:gridCol w:w="7892"/>
        <w:gridCol w:w="1824"/>
      </w:tblGrid>
      <w:tr w:rsidR="005D391A" w:rsidRPr="00375AE0" w:rsidTr="00AD50D4">
        <w:trPr>
          <w:trHeight w:val="1312"/>
        </w:trPr>
        <w:tc>
          <w:tcPr>
            <w:tcW w:w="378" w:type="pct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375AE0">
              <w:rPr>
                <w:b/>
              </w:rPr>
              <w:t>Код ПК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375AE0">
              <w:rPr>
                <w:b/>
              </w:rPr>
              <w:t>Код и наименования профессиональных модулей</w:t>
            </w:r>
          </w:p>
        </w:tc>
        <w:tc>
          <w:tcPr>
            <w:tcW w:w="378" w:type="pct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375AE0">
              <w:rPr>
                <w:b/>
                <w:iCs/>
              </w:rPr>
              <w:t>Количество часов по ПМ</w:t>
            </w:r>
          </w:p>
        </w:tc>
        <w:tc>
          <w:tcPr>
            <w:tcW w:w="2643" w:type="pct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375AE0">
              <w:rPr>
                <w:b/>
              </w:rPr>
              <w:t>Наименования тем учебной практики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375AE0">
              <w:rPr>
                <w:b/>
                <w:iCs/>
              </w:rPr>
              <w:t>Количество часов по темам</w:t>
            </w:r>
          </w:p>
        </w:tc>
      </w:tr>
      <w:tr w:rsidR="005D391A" w:rsidRPr="00375AE0" w:rsidTr="00AD50D4">
        <w:trPr>
          <w:trHeight w:val="390"/>
        </w:trPr>
        <w:tc>
          <w:tcPr>
            <w:tcW w:w="378" w:type="pct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0" w:type="pct"/>
            <w:shd w:val="clear" w:color="auto" w:fill="auto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:rsidR="005D391A" w:rsidRPr="00375AE0" w:rsidRDefault="005D391A" w:rsidP="00AD50D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75AE0">
              <w:rPr>
                <w:b/>
              </w:rPr>
              <w:t>3</w:t>
            </w:r>
          </w:p>
        </w:tc>
        <w:tc>
          <w:tcPr>
            <w:tcW w:w="2643" w:type="pct"/>
          </w:tcPr>
          <w:p w:rsidR="005D391A" w:rsidRPr="00375AE0" w:rsidRDefault="005D391A" w:rsidP="00AD50D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75AE0">
              <w:rPr>
                <w:b/>
              </w:rPr>
              <w:t>4</w:t>
            </w:r>
          </w:p>
        </w:tc>
        <w:tc>
          <w:tcPr>
            <w:tcW w:w="611" w:type="pct"/>
            <w:shd w:val="clear" w:color="auto" w:fill="auto"/>
          </w:tcPr>
          <w:p w:rsidR="005D391A" w:rsidRPr="00375AE0" w:rsidRDefault="005D391A" w:rsidP="00AD50D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75AE0">
              <w:rPr>
                <w:b/>
              </w:rPr>
              <w:t>5</w:t>
            </w:r>
          </w:p>
        </w:tc>
      </w:tr>
      <w:tr w:rsidR="005D391A" w:rsidRPr="00375AE0" w:rsidTr="00AD50D4">
        <w:trPr>
          <w:trHeight w:val="360"/>
        </w:trPr>
        <w:tc>
          <w:tcPr>
            <w:tcW w:w="378" w:type="pct"/>
            <w:vMerge w:val="restart"/>
          </w:tcPr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  <w:p w:rsidR="005D391A" w:rsidRPr="00375AE0" w:rsidRDefault="005D391A" w:rsidP="00AD50D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1.3. ПК 1 4.</w:t>
            </w:r>
          </w:p>
        </w:tc>
        <w:tc>
          <w:tcPr>
            <w:tcW w:w="990" w:type="pct"/>
            <w:vMerge w:val="restart"/>
            <w:shd w:val="clear" w:color="auto" w:fill="auto"/>
          </w:tcPr>
          <w:p w:rsidR="005D391A" w:rsidRPr="00375AE0" w:rsidRDefault="005D391A" w:rsidP="00AD50D4">
            <w:pPr>
              <w:shd w:val="clear" w:color="auto" w:fill="FFFFFF"/>
              <w:tabs>
                <w:tab w:val="left" w:pos="1450"/>
              </w:tabs>
              <w:ind w:lef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ПМ 01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378" w:type="pct"/>
            <w:vMerge w:val="restart"/>
            <w:vAlign w:val="center"/>
          </w:tcPr>
          <w:p w:rsidR="005D391A" w:rsidRPr="00375AE0" w:rsidRDefault="003D623C" w:rsidP="00AD50D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324</w:t>
            </w:r>
          </w:p>
        </w:tc>
        <w:tc>
          <w:tcPr>
            <w:tcW w:w="2643" w:type="pct"/>
          </w:tcPr>
          <w:p w:rsidR="005D391A" w:rsidRPr="00375AE0" w:rsidRDefault="005D391A" w:rsidP="00AD50D4">
            <w:pPr>
              <w:pStyle w:val="a3"/>
              <w:widowControl w:val="0"/>
              <w:suppressAutoHyphens/>
            </w:pPr>
            <w:r w:rsidRPr="00375AE0">
              <w:t>Тема 01.1 Слесарные и слесарно-сборочные работы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5D391A" w:rsidP="007D29E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75AE0">
              <w:rPr>
                <w:color w:val="FF0000"/>
              </w:rPr>
              <w:t xml:space="preserve">  </w:t>
            </w:r>
            <w:r w:rsidR="007D29E4">
              <w:t>36</w:t>
            </w:r>
          </w:p>
        </w:tc>
      </w:tr>
      <w:tr w:rsidR="005D391A" w:rsidRPr="00375AE0" w:rsidTr="00AD50D4">
        <w:trPr>
          <w:trHeight w:val="484"/>
        </w:trPr>
        <w:tc>
          <w:tcPr>
            <w:tcW w:w="378" w:type="pct"/>
            <w:vMerge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:rsidR="005D391A" w:rsidRPr="00375AE0" w:rsidRDefault="005D391A" w:rsidP="00AD50D4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vAlign w:val="center"/>
          </w:tcPr>
          <w:p w:rsidR="005D391A" w:rsidRPr="00375AE0" w:rsidRDefault="005D391A" w:rsidP="00AD50D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43" w:type="pct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Тема 01.2</w:t>
            </w: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7D29E4" w:rsidP="00F1685F">
            <w:pPr>
              <w:pStyle w:val="a3"/>
              <w:widowControl w:val="0"/>
              <w:suppressAutoHyphens/>
              <w:jc w:val="center"/>
            </w:pPr>
            <w:r>
              <w:t>282</w:t>
            </w:r>
          </w:p>
        </w:tc>
      </w:tr>
      <w:tr w:rsidR="005D391A" w:rsidRPr="00375AE0" w:rsidTr="00AD50D4">
        <w:trPr>
          <w:trHeight w:val="1129"/>
        </w:trPr>
        <w:tc>
          <w:tcPr>
            <w:tcW w:w="378" w:type="pct"/>
            <w:vMerge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:rsidR="005D391A" w:rsidRPr="00375AE0" w:rsidRDefault="005D391A" w:rsidP="00AD50D4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vAlign w:val="center"/>
          </w:tcPr>
          <w:p w:rsidR="005D391A" w:rsidRPr="00375AE0" w:rsidRDefault="005D391A" w:rsidP="00AD50D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643" w:type="pct"/>
          </w:tcPr>
          <w:p w:rsidR="005D391A" w:rsidRPr="00375AE0" w:rsidRDefault="009C7E0A" w:rsidP="009C7E0A">
            <w:pPr>
              <w:pStyle w:val="a3"/>
              <w:widowControl w:val="0"/>
              <w:suppressAutoHyphens/>
            </w:pPr>
            <w:r>
              <w:t xml:space="preserve">Дифференцированный </w:t>
            </w:r>
            <w:r w:rsidR="005D391A" w:rsidRPr="00375AE0">
              <w:t>зачет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5D391A" w:rsidP="00AD50D4">
            <w:pPr>
              <w:pStyle w:val="a3"/>
              <w:widowControl w:val="0"/>
              <w:suppressAutoHyphens/>
              <w:jc w:val="center"/>
            </w:pPr>
            <w:r w:rsidRPr="00375AE0">
              <w:t>6</w:t>
            </w:r>
          </w:p>
        </w:tc>
      </w:tr>
      <w:tr w:rsidR="005D391A" w:rsidRPr="00375AE0" w:rsidTr="00AD50D4">
        <w:trPr>
          <w:trHeight w:val="336"/>
        </w:trPr>
        <w:tc>
          <w:tcPr>
            <w:tcW w:w="378" w:type="pct"/>
            <w:vMerge w:val="restart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</w:p>
        </w:tc>
        <w:tc>
          <w:tcPr>
            <w:tcW w:w="990" w:type="pct"/>
            <w:vMerge w:val="restart"/>
            <w:shd w:val="clear" w:color="auto" w:fill="auto"/>
          </w:tcPr>
          <w:p w:rsidR="005D391A" w:rsidRPr="00375AE0" w:rsidRDefault="005D391A" w:rsidP="00AD50D4">
            <w:pPr>
              <w:shd w:val="clear" w:color="auto" w:fill="FFFFFF"/>
              <w:tabs>
                <w:tab w:val="left" w:pos="1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ПМ 02. Проверка и наладка электрооборудования</w:t>
            </w:r>
          </w:p>
        </w:tc>
        <w:tc>
          <w:tcPr>
            <w:tcW w:w="378" w:type="pct"/>
            <w:vMerge w:val="restart"/>
            <w:vAlign w:val="center"/>
          </w:tcPr>
          <w:p w:rsidR="005D391A" w:rsidRPr="00375AE0" w:rsidRDefault="00F1685F" w:rsidP="00AD50D4">
            <w:pPr>
              <w:pStyle w:val="2"/>
              <w:widowControl w:val="0"/>
              <w:ind w:left="0" w:firstLine="0"/>
              <w:jc w:val="center"/>
            </w:pPr>
            <w:r>
              <w:t>72</w:t>
            </w:r>
          </w:p>
        </w:tc>
        <w:tc>
          <w:tcPr>
            <w:tcW w:w="2643" w:type="pct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Тема 02.1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 наладка и электро</w:t>
            </w:r>
            <w:r w:rsidR="003D623C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F1685F" w:rsidP="00AD50D4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D391A" w:rsidRPr="00375AE0" w:rsidTr="00AD50D4">
        <w:trPr>
          <w:trHeight w:val="210"/>
        </w:trPr>
        <w:tc>
          <w:tcPr>
            <w:tcW w:w="378" w:type="pct"/>
            <w:vMerge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:rsidR="005D391A" w:rsidRPr="00375AE0" w:rsidRDefault="005D391A" w:rsidP="00AD50D4">
            <w:pPr>
              <w:shd w:val="clear" w:color="auto" w:fill="FFFFFF"/>
              <w:tabs>
                <w:tab w:val="left" w:pos="1450"/>
              </w:tabs>
              <w:spacing w:line="317" w:lineRule="exact"/>
              <w:ind w:lef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43" w:type="pct"/>
          </w:tcPr>
          <w:p w:rsidR="005D391A" w:rsidRPr="00375AE0" w:rsidRDefault="009C7E0A" w:rsidP="00AD50D4">
            <w:pPr>
              <w:pStyle w:val="Default"/>
              <w:rPr>
                <w:bCs/>
                <w:color w:val="auto"/>
              </w:rPr>
            </w:pPr>
            <w:r>
              <w:t xml:space="preserve">Дифференцированный </w:t>
            </w:r>
            <w:r w:rsidRPr="00375AE0">
              <w:t>зачет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F1685F" w:rsidRDefault="005D391A" w:rsidP="00AD50D4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168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391A" w:rsidRPr="00375AE0" w:rsidTr="00AD50D4">
        <w:trPr>
          <w:trHeight w:val="371"/>
        </w:trPr>
        <w:tc>
          <w:tcPr>
            <w:tcW w:w="378" w:type="pct"/>
            <w:vMerge w:val="restart"/>
          </w:tcPr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  <w:p w:rsidR="005D391A" w:rsidRPr="00375AE0" w:rsidRDefault="005D391A" w:rsidP="00AD50D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990" w:type="pct"/>
            <w:vMerge w:val="restart"/>
            <w:shd w:val="clear" w:color="auto" w:fill="auto"/>
          </w:tcPr>
          <w:p w:rsidR="005D391A" w:rsidRPr="00375AE0" w:rsidRDefault="005D391A" w:rsidP="00AD50D4">
            <w:pPr>
              <w:shd w:val="clear" w:color="auto" w:fill="FFFFFF"/>
              <w:ind w:righ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ПМ03.У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странение и предупреждение аварий и неполадок электрооборудования.</w:t>
            </w:r>
          </w:p>
        </w:tc>
        <w:tc>
          <w:tcPr>
            <w:tcW w:w="378" w:type="pct"/>
            <w:vMerge w:val="restart"/>
            <w:vAlign w:val="center"/>
          </w:tcPr>
          <w:p w:rsidR="005D391A" w:rsidRPr="00375AE0" w:rsidRDefault="00F1685F" w:rsidP="00AD50D4">
            <w:pPr>
              <w:pStyle w:val="2"/>
              <w:widowControl w:val="0"/>
              <w:ind w:left="0" w:firstLine="0"/>
              <w:jc w:val="center"/>
            </w:pPr>
            <w:r>
              <w:t>72</w:t>
            </w:r>
          </w:p>
        </w:tc>
        <w:tc>
          <w:tcPr>
            <w:tcW w:w="2643" w:type="pct"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Тема 03.1 Техническое обслуживание промышленного оборудования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F1685F" w:rsidP="00AD50D4">
            <w:pPr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5D391A" w:rsidRPr="00375AE0" w:rsidTr="00AD50D4">
        <w:trPr>
          <w:trHeight w:val="355"/>
        </w:trPr>
        <w:tc>
          <w:tcPr>
            <w:tcW w:w="378" w:type="pct"/>
            <w:vMerge/>
          </w:tcPr>
          <w:p w:rsidR="005D391A" w:rsidRPr="00375AE0" w:rsidRDefault="005D391A" w:rsidP="00AD5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vMerge/>
            <w:shd w:val="clear" w:color="auto" w:fill="auto"/>
          </w:tcPr>
          <w:p w:rsidR="005D391A" w:rsidRPr="00375AE0" w:rsidRDefault="005D391A" w:rsidP="00AD50D4">
            <w:pPr>
              <w:widowControl w:val="0"/>
              <w:shd w:val="clear" w:color="auto" w:fill="FFFFFF"/>
              <w:tabs>
                <w:tab w:val="left" w:pos="2770"/>
              </w:tabs>
              <w:autoSpaceDE w:val="0"/>
              <w:autoSpaceDN w:val="0"/>
              <w:adjustRightInd w:val="0"/>
              <w:spacing w:before="5" w:line="317" w:lineRule="exact"/>
              <w:ind w:right="-1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643" w:type="pct"/>
          </w:tcPr>
          <w:p w:rsidR="005D391A" w:rsidRPr="00375AE0" w:rsidRDefault="009C7E0A" w:rsidP="00AD50D4">
            <w:pPr>
              <w:pStyle w:val="2"/>
              <w:widowControl w:val="0"/>
              <w:ind w:left="0" w:firstLine="0"/>
            </w:pPr>
            <w:r>
              <w:t xml:space="preserve">Дифференцированный </w:t>
            </w:r>
            <w:r w:rsidRPr="00375AE0">
              <w:t>зачет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center"/>
            </w:pPr>
            <w:r w:rsidRPr="00375AE0">
              <w:t>6</w:t>
            </w:r>
          </w:p>
        </w:tc>
      </w:tr>
      <w:tr w:rsidR="005D391A" w:rsidRPr="00375AE0" w:rsidTr="00AD50D4">
        <w:trPr>
          <w:trHeight w:val="46"/>
        </w:trPr>
        <w:tc>
          <w:tcPr>
            <w:tcW w:w="378" w:type="pct"/>
          </w:tcPr>
          <w:p w:rsidR="005D391A" w:rsidRPr="00375AE0" w:rsidRDefault="005D391A" w:rsidP="00AD50D4">
            <w:pPr>
              <w:pStyle w:val="2"/>
              <w:widowControl w:val="0"/>
              <w:ind w:left="0" w:firstLine="0"/>
              <w:jc w:val="right"/>
              <w:rPr>
                <w:b/>
                <w:i/>
              </w:rPr>
            </w:pPr>
          </w:p>
        </w:tc>
        <w:tc>
          <w:tcPr>
            <w:tcW w:w="990" w:type="pct"/>
          </w:tcPr>
          <w:p w:rsidR="005D391A" w:rsidRPr="00375AE0" w:rsidRDefault="005D391A" w:rsidP="00AD50D4">
            <w:pPr>
              <w:pStyle w:val="2"/>
              <w:widowControl w:val="0"/>
              <w:ind w:left="0"/>
              <w:jc w:val="right"/>
              <w:rPr>
                <w:b/>
                <w:i/>
              </w:rPr>
            </w:pPr>
            <w:r w:rsidRPr="00375AE0">
              <w:rPr>
                <w:b/>
                <w:i/>
              </w:rPr>
              <w:t xml:space="preserve">ВСЕГО часов </w:t>
            </w:r>
          </w:p>
        </w:tc>
        <w:tc>
          <w:tcPr>
            <w:tcW w:w="378" w:type="pct"/>
            <w:shd w:val="clear" w:color="auto" w:fill="auto"/>
          </w:tcPr>
          <w:p w:rsidR="005D391A" w:rsidRPr="00375AE0" w:rsidRDefault="007D29E4" w:rsidP="00AD50D4">
            <w:pPr>
              <w:pStyle w:val="2"/>
            </w:pPr>
            <w:r>
              <w:t>468</w:t>
            </w:r>
          </w:p>
        </w:tc>
        <w:tc>
          <w:tcPr>
            <w:tcW w:w="2643" w:type="pct"/>
            <w:shd w:val="clear" w:color="auto" w:fill="auto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11" w:type="pct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/>
        </w:rPr>
      </w:pPr>
      <w:r w:rsidRPr="00375AE0">
        <w:rPr>
          <w:i/>
        </w:rPr>
        <w:br w:type="page"/>
      </w:r>
      <w:r w:rsidRPr="00375AE0">
        <w:rPr>
          <w:b/>
          <w:caps/>
        </w:rPr>
        <w:lastRenderedPageBreak/>
        <w:t xml:space="preserve">3.2. </w:t>
      </w:r>
      <w:r w:rsidRPr="00375AE0">
        <w:rPr>
          <w:b/>
        </w:rPr>
        <w:t xml:space="preserve">Содержание  учебной практики </w:t>
      </w:r>
    </w:p>
    <w:tbl>
      <w:tblPr>
        <w:tblpPr w:leftFromText="180" w:rightFromText="180" w:vertAnchor="text" w:tblpXSpec="center" w:tblpY="1"/>
        <w:tblOverlap w:val="never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072"/>
        <w:gridCol w:w="1133"/>
        <w:gridCol w:w="1576"/>
      </w:tblGrid>
      <w:tr w:rsidR="005D391A" w:rsidRPr="00375AE0" w:rsidTr="009572EC">
        <w:trPr>
          <w:trHeight w:val="20"/>
        </w:trPr>
        <w:tc>
          <w:tcPr>
            <w:tcW w:w="1038" w:type="pct"/>
            <w:shd w:val="clear" w:color="auto" w:fill="auto"/>
            <w:vAlign w:val="center"/>
          </w:tcPr>
          <w:p w:rsidR="005D391A" w:rsidRPr="00375AE0" w:rsidRDefault="005D391A" w:rsidP="00957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3051" w:type="pct"/>
            <w:shd w:val="clear" w:color="auto" w:fill="auto"/>
            <w:vAlign w:val="center"/>
          </w:tcPr>
          <w:p w:rsidR="005D391A" w:rsidRPr="00375AE0" w:rsidRDefault="005D391A" w:rsidP="009572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D391A" w:rsidRPr="00375AE0" w:rsidRDefault="005D391A" w:rsidP="009572EC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391A" w:rsidRPr="00375AE0" w:rsidRDefault="005D391A" w:rsidP="009572E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5D391A" w:rsidRPr="00375AE0" w:rsidTr="009572EC">
        <w:trPr>
          <w:trHeight w:val="20"/>
        </w:trPr>
        <w:tc>
          <w:tcPr>
            <w:tcW w:w="1038" w:type="pct"/>
            <w:shd w:val="clear" w:color="auto" w:fill="auto"/>
          </w:tcPr>
          <w:p w:rsidR="005D391A" w:rsidRPr="00375AE0" w:rsidRDefault="005D391A" w:rsidP="009572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51" w:type="pct"/>
            <w:shd w:val="clear" w:color="auto" w:fill="auto"/>
          </w:tcPr>
          <w:p w:rsidR="005D391A" w:rsidRPr="00375AE0" w:rsidRDefault="005D391A" w:rsidP="009572E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:rsidR="005D391A" w:rsidRPr="00375AE0" w:rsidRDefault="005D391A" w:rsidP="009572EC">
            <w:pPr>
              <w:ind w:left="-35"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0" w:type="pct"/>
            <w:shd w:val="clear" w:color="auto" w:fill="auto"/>
          </w:tcPr>
          <w:p w:rsidR="005D391A" w:rsidRPr="00375AE0" w:rsidRDefault="005D391A" w:rsidP="009572E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D391A" w:rsidRPr="00375AE0" w:rsidTr="009572EC">
        <w:trPr>
          <w:trHeight w:val="20"/>
        </w:trPr>
        <w:tc>
          <w:tcPr>
            <w:tcW w:w="1038" w:type="pct"/>
            <w:shd w:val="clear" w:color="auto" w:fill="auto"/>
          </w:tcPr>
          <w:p w:rsidR="005D391A" w:rsidRPr="00375AE0" w:rsidRDefault="005D391A" w:rsidP="009572EC">
            <w:pPr>
              <w:pStyle w:val="2"/>
              <w:widowControl w:val="0"/>
              <w:ind w:left="0" w:firstLine="0"/>
              <w:jc w:val="both"/>
            </w:pPr>
            <w:r w:rsidRPr="00375AE0">
              <w:t>ПМ 01.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      </w:r>
          </w:p>
        </w:tc>
        <w:tc>
          <w:tcPr>
            <w:tcW w:w="3051" w:type="pct"/>
            <w:shd w:val="clear" w:color="auto" w:fill="auto"/>
          </w:tcPr>
          <w:p w:rsidR="005D391A" w:rsidRPr="00375AE0" w:rsidRDefault="005D391A" w:rsidP="009572EC">
            <w:pPr>
              <w:pStyle w:val="a9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81" w:type="pct"/>
            <w:shd w:val="clear" w:color="auto" w:fill="auto"/>
          </w:tcPr>
          <w:p w:rsidR="005D391A" w:rsidRPr="00375AE0" w:rsidRDefault="00F1685F" w:rsidP="009572EC">
            <w:pPr>
              <w:pStyle w:val="a9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</w:p>
        </w:tc>
        <w:tc>
          <w:tcPr>
            <w:tcW w:w="530" w:type="pct"/>
            <w:shd w:val="clear" w:color="auto" w:fill="D9D9D9"/>
          </w:tcPr>
          <w:p w:rsidR="005D391A" w:rsidRPr="00375AE0" w:rsidRDefault="005D391A" w:rsidP="009572EC">
            <w:pPr>
              <w:pStyle w:val="a9"/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 w:val="restart"/>
            <w:shd w:val="clear" w:color="auto" w:fill="auto"/>
          </w:tcPr>
          <w:p w:rsidR="008B07E9" w:rsidRPr="00375AE0" w:rsidRDefault="008B07E9" w:rsidP="008B0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Тема 01.1  Слесарные и слесарно-сборочные работы</w:t>
            </w:r>
          </w:p>
        </w:tc>
        <w:tc>
          <w:tcPr>
            <w:tcW w:w="3051" w:type="pct"/>
            <w:shd w:val="clear" w:color="auto" w:fill="auto"/>
          </w:tcPr>
          <w:p w:rsidR="008B07E9" w:rsidRPr="008B07E9" w:rsidRDefault="008B07E9" w:rsidP="009572E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7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семестр</w:t>
            </w:r>
          </w:p>
        </w:tc>
        <w:tc>
          <w:tcPr>
            <w:tcW w:w="381" w:type="pct"/>
            <w:shd w:val="clear" w:color="auto" w:fill="auto"/>
          </w:tcPr>
          <w:p w:rsidR="008B07E9" w:rsidRDefault="008B07E9" w:rsidP="009572E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8B07E9" w:rsidRPr="008B07E9" w:rsidRDefault="008B07E9" w:rsidP="009572E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7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7E9" w:rsidRPr="00375AE0" w:rsidTr="009572EC">
        <w:trPr>
          <w:trHeight w:val="336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01.1.1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Вводное занятие. Инструктаж по охране труда.</w:t>
            </w:r>
            <w:r w:rsidRPr="00375AE0">
              <w:rPr>
                <w:rFonts w:ascii="Times New Roman" w:eastAsia="Calibri" w:hAnsi="Times New Roman"/>
                <w:bCs/>
              </w:rPr>
              <w:t xml:space="preserve"> Разметка</w:t>
            </w:r>
            <w:r w:rsidRPr="00375AE0">
              <w:rPr>
                <w:rFonts w:ascii="Times New Roman" w:hAnsi="Times New Roman"/>
              </w:rPr>
              <w:t xml:space="preserve"> плоских поверхностей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8B07E9" w:rsidRPr="00375AE0" w:rsidRDefault="008B07E9" w:rsidP="009572E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8B07E9" w:rsidRPr="00375AE0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pStyle w:val="a9"/>
              <w:jc w:val="both"/>
              <w:rPr>
                <w:rFonts w:ascii="Times New Roman" w:hAnsi="Times New Roman"/>
              </w:rPr>
            </w:pPr>
            <w:r w:rsidRPr="00375AE0">
              <w:rPr>
                <w:rFonts w:ascii="Times New Roman" w:eastAsia="Calibri" w:hAnsi="Times New Roman"/>
                <w:bCs/>
              </w:rPr>
              <w:t>01.1.2</w:t>
            </w:r>
            <w:r>
              <w:rPr>
                <w:rFonts w:ascii="Times New Roman" w:eastAsia="Calibri" w:hAnsi="Times New Roman"/>
                <w:bCs/>
              </w:rPr>
              <w:t>.</w:t>
            </w:r>
            <w:r w:rsidRPr="00375AE0">
              <w:rPr>
                <w:rFonts w:ascii="Times New Roman" w:eastAsia="Calibri" w:hAnsi="Times New Roman"/>
                <w:bCs/>
              </w:rPr>
              <w:t xml:space="preserve"> </w:t>
            </w:r>
            <w:r w:rsidRPr="00375A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Рубка, </w:t>
            </w:r>
            <w:r w:rsidRPr="00375AE0">
              <w:rPr>
                <w:rFonts w:ascii="Times New Roman" w:hAnsi="Times New Roman"/>
              </w:rPr>
              <w:t>правка</w:t>
            </w:r>
            <w:r>
              <w:rPr>
                <w:rFonts w:ascii="Times New Roman" w:hAnsi="Times New Roman"/>
              </w:rPr>
              <w:t xml:space="preserve"> и гибка</w:t>
            </w:r>
            <w:r w:rsidRPr="00375AE0">
              <w:rPr>
                <w:rFonts w:ascii="Times New Roman" w:hAnsi="Times New Roman"/>
              </w:rPr>
              <w:t xml:space="preserve"> металла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jc w:val="both"/>
              <w:rPr>
                <w:rFonts w:ascii="Times New Roman" w:hAnsi="Times New Roman"/>
                <w:i/>
              </w:rPr>
            </w:pPr>
            <w:r w:rsidRPr="00375AE0">
              <w:rPr>
                <w:rFonts w:ascii="Times New Roman" w:eastAsia="Calibri" w:hAnsi="Times New Roman"/>
                <w:bCs/>
              </w:rPr>
              <w:t>01.1.3</w:t>
            </w:r>
            <w:r>
              <w:rPr>
                <w:rFonts w:ascii="Times New Roman" w:eastAsia="Calibri" w:hAnsi="Times New Roman"/>
                <w:bCs/>
              </w:rPr>
              <w:t>.</w:t>
            </w:r>
            <w:r w:rsidRPr="00375AE0">
              <w:rPr>
                <w:rFonts w:ascii="Times New Roman" w:hAnsi="Times New Roman"/>
              </w:rPr>
              <w:t xml:space="preserve">  Резка </w:t>
            </w:r>
            <w:r>
              <w:rPr>
                <w:rFonts w:ascii="Times New Roman" w:hAnsi="Times New Roman"/>
              </w:rPr>
              <w:t>и</w:t>
            </w:r>
            <w:r w:rsidRPr="00375A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 w:rsidRPr="00375AE0">
              <w:rPr>
                <w:rFonts w:ascii="Times New Roman" w:hAnsi="Times New Roman"/>
              </w:rPr>
              <w:t>пиливание металла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8B07E9" w:rsidRPr="00375AE0" w:rsidRDefault="008B07E9" w:rsidP="009572E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01.1.4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.  Сверление, зенкование, зенкерование и развертывание отверстий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01.1.5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. Нарезание наружной резьбы,  внутренней резьбы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2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01.1.6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детали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76"/>
        </w:trPr>
        <w:tc>
          <w:tcPr>
            <w:tcW w:w="1038" w:type="pct"/>
            <w:vMerge w:val="restar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Тема 01.2</w:t>
            </w: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Электромонтажные работы</w:t>
            </w:r>
          </w:p>
          <w:p w:rsidR="008B07E9" w:rsidRPr="00375AE0" w:rsidRDefault="008B07E9" w:rsidP="008B07E9">
            <w:pPr>
              <w:pStyle w:val="a9"/>
              <w:rPr>
                <w:rFonts w:ascii="Times New Roman" w:hAnsi="Times New Roman"/>
              </w:rPr>
            </w:pPr>
            <w:r w:rsidRPr="00375AE0"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3051" w:type="pct"/>
            <w:shd w:val="clear" w:color="auto" w:fill="auto"/>
          </w:tcPr>
          <w:p w:rsidR="008B07E9" w:rsidRPr="008B07E9" w:rsidRDefault="008B07E9" w:rsidP="009572EC">
            <w:pPr>
              <w:pStyle w:val="a9"/>
              <w:spacing w:after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8B07E9">
              <w:rPr>
                <w:rFonts w:ascii="Times New Roman" w:eastAsia="Calibri" w:hAnsi="Times New Roman"/>
                <w:b/>
                <w:bCs/>
              </w:rPr>
              <w:lastRenderedPageBreak/>
              <w:t>2 семестр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7E9" w:rsidRPr="00375AE0" w:rsidTr="009572EC">
        <w:trPr>
          <w:trHeight w:val="176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375AE0">
              <w:rPr>
                <w:rFonts w:ascii="Times New Roman" w:eastAsia="Calibri" w:hAnsi="Times New Roman"/>
                <w:bCs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8B07E9" w:rsidRPr="008B07E9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  <w:r w:rsidRPr="008B07E9">
              <w:rPr>
                <w:rFonts w:ascii="Times New Roman" w:eastAsia="Calibri" w:hAnsi="Times New Roman"/>
                <w:b/>
                <w:bCs/>
              </w:rPr>
              <w:t>180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7E9" w:rsidRPr="00375AE0" w:rsidTr="009572EC">
        <w:trPr>
          <w:trHeight w:val="307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01.2.1  Выполнение разделки проводов и кабелей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4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01.2.2</w:t>
            </w: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Выполнение монтажа болтового соединения жил проводов и кабелей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01.2.3</w:t>
            </w: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соединения и оконцевания жил проводов и кабелей опрессовкой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01.2.4</w:t>
            </w: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соединения и оконцевания жил проводов и кабелей скруткой с последующей пайкой, лужением.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386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01.2.5 Выполнение ответвления жил и проводов в распределительных коробках.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01.2.6 Оконцевание жил и кабелей с помощью наконечников и пресса.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01.2.7 Выполнение разметки и установки светильников, розеток, выключателей.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01.2.8 Выполнение монтажа и ремонта пускорегулирующей аппаратуры напряжением до 1000В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01.2.9 Выполнение монтажа открытых электропроводок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коробе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01.2.10  Выполнение монтажа открытых электропроводок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трубе (гофре)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01.2.11  Выполнение монтажа скрытых электропроводок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монолитной стене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01.2.12  Выполнение монтажа скрытых электропроводок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стене из гипсокартона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01.2.13 Выполнение монтажа и ремонта осветительных электроустановок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патронами Е40, Е27 и Е14.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01.2.14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монтажа и ремонта осветительных электроустановок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люминесцентными лампами.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01.2.15 Выполнение монтажа и ремонта осветительных электроустановок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ртутными лампами высокого давления.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1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01.2.16 Выполнение монтажа и ремонта осветительных электроустановок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светодиодными источниками света.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lastRenderedPageBreak/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49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413AA5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AA5">
              <w:rPr>
                <w:rFonts w:ascii="Times New Roman" w:hAnsi="Times New Roman" w:cs="Times New Roman"/>
                <w:sz w:val="24"/>
                <w:szCs w:val="24"/>
              </w:rPr>
              <w:t>01.2.17  Выполнение монтажа и ремонта осветительных щитов.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 w:rsidRPr="00375AE0"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161A5E" w:rsidRDefault="008B07E9" w:rsidP="009572EC">
            <w:pPr>
              <w:pStyle w:val="a9"/>
              <w:spacing w:after="0"/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B07E9" w:rsidRPr="00375AE0" w:rsidTr="009572EC">
        <w:trPr>
          <w:trHeight w:val="586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413AA5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AA5">
              <w:rPr>
                <w:rFonts w:ascii="Times New Roman" w:hAnsi="Times New Roman" w:cs="Times New Roman"/>
                <w:sz w:val="24"/>
                <w:szCs w:val="24"/>
              </w:rPr>
              <w:t>01.2.18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A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монтажа и ремонта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распределительных</w:t>
            </w:r>
            <w:r w:rsidRPr="00413AA5">
              <w:rPr>
                <w:rFonts w:ascii="Times New Roman" w:hAnsi="Times New Roman" w:cs="Times New Roman"/>
                <w:sz w:val="24"/>
                <w:szCs w:val="24"/>
              </w:rPr>
              <w:t xml:space="preserve"> щитов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C415E"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86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01.2.19  Ремонт и монтаж магнитного пускателя.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Default"/>
              <w:jc w:val="center"/>
            </w:pPr>
            <w: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85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 Ремонт и монтаж воздушного автоматического выключателя.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69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  Ремонт и монтаж кнопочного поста, концевого и проходного выключателей.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69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 Ремонт и монтаж теплового реле.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5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  Ремонт и монтаж указательного реле.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603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  Ремонт и монтаж промежуточного реле.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99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 Ремонт и монтаж реле времени.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0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 Ремонт и монтаж реле контроля фаз.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19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 Ремонт и монтаж импульсного реле.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0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  Ремонт и монтаж щита управления электрооборудованием.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99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881366">
              <w:rPr>
                <w:rFonts w:ascii="Times New Roman" w:hAnsi="Times New Roman" w:cs="Times New Roman"/>
                <w:sz w:val="24"/>
                <w:szCs w:val="24"/>
              </w:rPr>
              <w:t>01.2.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  Монтаж и ремонт вводного распределительного щита.</w:t>
            </w:r>
          </w:p>
        </w:tc>
        <w:tc>
          <w:tcPr>
            <w:tcW w:w="381" w:type="pct"/>
            <w:shd w:val="clear" w:color="auto" w:fill="auto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5C415E" w:rsidRDefault="008B07E9" w:rsidP="009572EC">
            <w:pPr>
              <w:jc w:val="center"/>
              <w:rPr>
                <w:rFonts w:ascii="Times New Roman" w:hAnsi="Times New Roman" w:cs="Times New Roman"/>
              </w:rPr>
            </w:pPr>
            <w:r w:rsidRPr="005C4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75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E06ED6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01.2.30 Ремонт, выбор и монтаж электродвигателя.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01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62" w:type="pct"/>
            <w:gridSpan w:val="3"/>
            <w:shd w:val="clear" w:color="auto" w:fill="auto"/>
          </w:tcPr>
          <w:p w:rsidR="008B07E9" w:rsidRPr="008B07E9" w:rsidRDefault="008B07E9" w:rsidP="009572E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07E9">
              <w:rPr>
                <w:rFonts w:ascii="Times New Roman" w:hAnsi="Times New Roman"/>
                <w:b/>
              </w:rPr>
              <w:t>3 семестр</w:t>
            </w:r>
          </w:p>
        </w:tc>
      </w:tr>
      <w:tr w:rsidR="008B07E9" w:rsidRPr="00375AE0" w:rsidTr="009572EC">
        <w:trPr>
          <w:trHeight w:val="212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01.2.31  Ремонт трехфазных асинхронных двигателей малой мощности.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13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4E7E42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01.2.32   Ремонт трехфазных асинхронных двигателей большой мощности.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75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33  Ремонт  однофазных асинхронных электродвигателей.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0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5C41CA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 xml:space="preserve">34  Ремонт двигателей постоянного тока. 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75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35  Ремонт синхронных электродвигателей.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88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36  Ремонт коллекторных электродвигателей.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13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37  Ремонт сверлильного станка.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13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38  Ремонт заточного станка.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63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39  Ремонт электрической части кран-балки.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15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7D6DF6" w:rsidRDefault="008B07E9" w:rsidP="009572EC">
            <w:pPr>
              <w:rPr>
                <w:rFonts w:ascii="Times New Roman" w:hAnsi="Times New Roman"/>
              </w:rPr>
            </w:pPr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40  Ремонт электрической части центробежного водяного насоса.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88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41   Ремонт электрической части поршневого компрессора.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5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42   Ремонт электрической части промышленной вытяжки.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50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43   Ремонт электрической части торцовочного станка.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25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44   Ремонт электрической части строгального станка.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513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45   Ремонт электрической части циркулярного станка.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88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Default="008B07E9" w:rsidP="009572EC">
            <w:r w:rsidRPr="00670DC3">
              <w:rPr>
                <w:rFonts w:ascii="Times New Roman" w:hAnsi="Times New Roman"/>
              </w:rPr>
              <w:t>01.2.</w:t>
            </w:r>
            <w:r>
              <w:rPr>
                <w:rFonts w:ascii="Times New Roman" w:hAnsi="Times New Roman"/>
              </w:rPr>
              <w:t>46   Ремонт вводного распределительного щита.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499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670DC3" w:rsidRDefault="008B07E9" w:rsidP="009572E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01.2.47   Ремонт щита релейной защиты и автоматики.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Pr="008F5EBC" w:rsidRDefault="008B07E9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07E9" w:rsidRPr="00375AE0" w:rsidTr="009572EC">
        <w:trPr>
          <w:trHeight w:val="351"/>
        </w:trPr>
        <w:tc>
          <w:tcPr>
            <w:tcW w:w="1038" w:type="pct"/>
            <w:vMerge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B07E9" w:rsidRPr="00375AE0" w:rsidRDefault="008B07E9" w:rsidP="00410BDB">
            <w:pPr>
              <w:pStyle w:val="a9"/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  <w:tc>
          <w:tcPr>
            <w:tcW w:w="381" w:type="pct"/>
            <w:shd w:val="clear" w:color="auto" w:fill="auto"/>
          </w:tcPr>
          <w:p w:rsidR="008B07E9" w:rsidRPr="00375AE0" w:rsidRDefault="008B07E9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B07E9" w:rsidRDefault="008B07E9" w:rsidP="009572EC"/>
        </w:tc>
      </w:tr>
      <w:tr w:rsidR="008F5EBC" w:rsidRPr="00375AE0" w:rsidTr="009572EC">
        <w:trPr>
          <w:trHeight w:val="322"/>
        </w:trPr>
        <w:tc>
          <w:tcPr>
            <w:tcW w:w="1038" w:type="pct"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  <w:r w:rsidRPr="00375AE0">
              <w:t>ПМ 02.  Проверка и наладка электрооборудования</w:t>
            </w: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8F5EBC" w:rsidRPr="00375AE0" w:rsidTr="009572EC">
        <w:trPr>
          <w:trHeight w:val="278"/>
        </w:trPr>
        <w:tc>
          <w:tcPr>
            <w:tcW w:w="1038" w:type="pct"/>
            <w:vMerge w:val="restar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Тема 02.1</w:t>
            </w: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наладка  электроприборов и аппаратуры</w:t>
            </w:r>
          </w:p>
          <w:p w:rsidR="008F5EBC" w:rsidRPr="00375AE0" w:rsidRDefault="008F5EBC" w:rsidP="009572EC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jc w:val="both"/>
              <w:rPr>
                <w:rFonts w:ascii="Times New Roman" w:hAnsi="Times New Roman"/>
              </w:rPr>
            </w:pPr>
            <w:r w:rsidRPr="00375AE0">
              <w:rPr>
                <w:rFonts w:ascii="Times New Roman" w:hAnsi="Times New Roman"/>
              </w:rPr>
              <w:lastRenderedPageBreak/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8F5EBC" w:rsidRPr="00375AE0" w:rsidTr="009572EC">
        <w:trPr>
          <w:trHeight w:val="228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02.1.1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и регулировка контрольно-измерительных проборов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32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02.1.2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Проверка</w:t>
            </w: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устройств учета электроэнергии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22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02.1.3  Наладка пускорегулирующей аппаратуры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2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02.1.4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автоматического выключателя.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02.1.5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и регулировка теплового реле.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509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9572E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02.1.6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Проверка и регулировка реле времени.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9572EC" w:rsidRPr="00375AE0" w:rsidTr="009572EC">
        <w:trPr>
          <w:trHeight w:val="513"/>
        </w:trPr>
        <w:tc>
          <w:tcPr>
            <w:tcW w:w="1038" w:type="pct"/>
            <w:vMerge/>
            <w:shd w:val="clear" w:color="auto" w:fill="auto"/>
          </w:tcPr>
          <w:p w:rsidR="009572EC" w:rsidRPr="00375AE0" w:rsidRDefault="009572EC" w:rsidP="009572EC">
            <w:pPr>
              <w:pStyle w:val="a3"/>
              <w:widowControl w:val="0"/>
              <w:suppressAutoHyphens/>
            </w:pPr>
          </w:p>
        </w:tc>
        <w:tc>
          <w:tcPr>
            <w:tcW w:w="3962" w:type="pct"/>
            <w:gridSpan w:val="3"/>
            <w:shd w:val="clear" w:color="auto" w:fill="auto"/>
          </w:tcPr>
          <w:p w:rsidR="009572EC" w:rsidRPr="00410BDB" w:rsidRDefault="009572EC" w:rsidP="009572EC">
            <w:pPr>
              <w:pStyle w:val="a9"/>
              <w:spacing w:after="0"/>
              <w:jc w:val="left"/>
              <w:rPr>
                <w:rFonts w:ascii="Times New Roman" w:eastAsia="Calibri" w:hAnsi="Times New Roman"/>
                <w:b/>
                <w:bCs/>
              </w:rPr>
            </w:pPr>
            <w:r w:rsidRPr="00410BDB">
              <w:rPr>
                <w:rFonts w:ascii="Times New Roman" w:hAnsi="Times New Roman"/>
                <w:b/>
                <w:bCs/>
                <w:color w:val="000000"/>
              </w:rPr>
              <w:t>5 семестр</w:t>
            </w:r>
          </w:p>
        </w:tc>
      </w:tr>
      <w:tr w:rsidR="008F5EBC" w:rsidRPr="00375AE0" w:rsidTr="009572EC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02.1.7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Наладка элементов релейной защиты.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02.1.8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и обслуживание электродвигателей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02.1.9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Проверка и обслуживание трансформаторов тока.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02.1.10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Проверка и обслуживание трансформаторов напряжения.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216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pStyle w:val="a3"/>
              <w:widowControl w:val="0"/>
              <w:suppressAutoHyphens/>
            </w:pP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02.1.11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Проверка и обслуживание сварочных трансформаторов.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8F5EBC" w:rsidRPr="00375AE0" w:rsidTr="009572EC">
        <w:trPr>
          <w:trHeight w:val="194"/>
        </w:trPr>
        <w:tc>
          <w:tcPr>
            <w:tcW w:w="1038" w:type="pct"/>
            <w:vMerge/>
            <w:shd w:val="clear" w:color="auto" w:fill="auto"/>
          </w:tcPr>
          <w:p w:rsidR="008F5EBC" w:rsidRPr="00375AE0" w:rsidRDefault="008F5EBC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8F5EBC" w:rsidRPr="009C7E0A" w:rsidRDefault="009C7E0A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A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8F5EBC" w:rsidRPr="005C496A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</w:rPr>
            </w:pPr>
          </w:p>
        </w:tc>
      </w:tr>
      <w:tr w:rsidR="008F5EBC" w:rsidRPr="00375AE0" w:rsidTr="009572EC">
        <w:trPr>
          <w:trHeight w:val="787"/>
        </w:trPr>
        <w:tc>
          <w:tcPr>
            <w:tcW w:w="1038" w:type="pct"/>
            <w:shd w:val="clear" w:color="auto" w:fill="auto"/>
          </w:tcPr>
          <w:p w:rsidR="008F5EBC" w:rsidRPr="00375AE0" w:rsidRDefault="008F5EBC" w:rsidP="009572EC">
            <w:pPr>
              <w:shd w:val="clear" w:color="auto" w:fill="FFFFFF"/>
              <w:spacing w:line="269" w:lineRule="exact"/>
              <w:ind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ПМ 03.У</w:t>
            </w: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странение и предупреждение аварий и неполадок электрооборудования.</w:t>
            </w:r>
          </w:p>
        </w:tc>
        <w:tc>
          <w:tcPr>
            <w:tcW w:w="3051" w:type="pct"/>
            <w:shd w:val="clear" w:color="auto" w:fill="auto"/>
          </w:tcPr>
          <w:p w:rsidR="008F5EBC" w:rsidRPr="00375AE0" w:rsidRDefault="008F5EBC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8F5EBC" w:rsidRPr="00375AE0" w:rsidRDefault="008F5EBC" w:rsidP="009572EC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  <w:tr w:rsidR="007C14B6" w:rsidRPr="00375AE0" w:rsidTr="009572EC">
        <w:trPr>
          <w:trHeight w:val="126"/>
        </w:trPr>
        <w:tc>
          <w:tcPr>
            <w:tcW w:w="1038" w:type="pct"/>
            <w:vMerge w:val="restart"/>
            <w:shd w:val="clear" w:color="auto" w:fill="auto"/>
          </w:tcPr>
          <w:p w:rsidR="007C14B6" w:rsidRPr="00375AE0" w:rsidRDefault="007C14B6" w:rsidP="003721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Тема 03.1  Техническое обслуживание промышленного оборудования</w:t>
            </w:r>
          </w:p>
        </w:tc>
        <w:tc>
          <w:tcPr>
            <w:tcW w:w="3051" w:type="pct"/>
            <w:shd w:val="clear" w:color="auto" w:fill="auto"/>
          </w:tcPr>
          <w:p w:rsidR="007C14B6" w:rsidRPr="007C14B6" w:rsidRDefault="007C14B6" w:rsidP="009572E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14B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381" w:type="pct"/>
            <w:shd w:val="clear" w:color="auto" w:fill="auto"/>
          </w:tcPr>
          <w:p w:rsidR="007C14B6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30" w:type="pct"/>
            <w:shd w:val="clear" w:color="auto" w:fill="D9D9D9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C14B6" w:rsidRPr="00375AE0" w:rsidTr="009572EC">
        <w:trPr>
          <w:trHeight w:val="126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72</w:t>
            </w:r>
          </w:p>
        </w:tc>
        <w:tc>
          <w:tcPr>
            <w:tcW w:w="530" w:type="pct"/>
            <w:shd w:val="clear" w:color="auto" w:fill="D9D9D9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</w:p>
        </w:tc>
      </w:tr>
      <w:tr w:rsidR="007C14B6" w:rsidRPr="00375AE0" w:rsidTr="009572EC">
        <w:trPr>
          <w:trHeight w:val="116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03.1.1 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Техническое обслуживание осветительных установок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C14B6" w:rsidRPr="00375AE0" w:rsidTr="009572EC">
        <w:trPr>
          <w:trHeight w:val="306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 xml:space="preserve">03.1.2 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Техническое обслуживание пускорегулирующей аппаратуры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03.1.3.    Техническое обслуживание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щитов управления электрооборудованием.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03.1.4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Техническое обслуживание электрических машин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03.2.5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Техническое обслуживание кабельных линий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электропередач.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525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03.2.6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Техническое обслуживание воздушных линий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электропередач.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497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pct"/>
            <w:gridSpan w:val="3"/>
            <w:shd w:val="clear" w:color="auto" w:fill="auto"/>
          </w:tcPr>
          <w:p w:rsidR="007C14B6" w:rsidRPr="00410BDB" w:rsidRDefault="007C14B6" w:rsidP="00957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BDB">
              <w:rPr>
                <w:rFonts w:ascii="Times New Roman" w:hAnsi="Times New Roman" w:cs="Times New Roman"/>
                <w:b/>
                <w:sz w:val="24"/>
                <w:szCs w:val="24"/>
              </w:rPr>
              <w:t>6 семестр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03.2.7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Техническое обслуживание трансформаторов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тока.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03.2.8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Техническое обслуживание трансформаторов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напряжения.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03.2.9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Техническое обслуживание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силовых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трансформаторов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03.2.10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Техническое обслуживание электрических распределительных устройств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03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375AE0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03.2.11</w:t>
            </w:r>
            <w:r w:rsidRPr="00375A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Техническое обслуживание трансформаторных подстанций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shd w:val="clear" w:color="auto" w:fill="D9D9D9"/>
            <w:vAlign w:val="center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14B6" w:rsidRPr="00375AE0" w:rsidTr="009572EC">
        <w:trPr>
          <w:trHeight w:val="346"/>
        </w:trPr>
        <w:tc>
          <w:tcPr>
            <w:tcW w:w="1038" w:type="pct"/>
            <w:vMerge/>
            <w:shd w:val="clear" w:color="auto" w:fill="auto"/>
          </w:tcPr>
          <w:p w:rsidR="007C14B6" w:rsidRPr="00375AE0" w:rsidRDefault="007C14B6" w:rsidP="0095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pct"/>
            <w:shd w:val="clear" w:color="auto" w:fill="auto"/>
          </w:tcPr>
          <w:p w:rsidR="007C14B6" w:rsidRPr="009C7E0A" w:rsidRDefault="007C14B6" w:rsidP="00957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A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381" w:type="pct"/>
            <w:shd w:val="clear" w:color="auto" w:fill="auto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Cs/>
              </w:rPr>
            </w:pPr>
            <w:r w:rsidRPr="00375AE0">
              <w:rPr>
                <w:rFonts w:ascii="Times New Roman" w:eastAsia="Calibri" w:hAnsi="Times New Roman"/>
                <w:bCs/>
              </w:rPr>
              <w:t>6</w:t>
            </w:r>
          </w:p>
        </w:tc>
        <w:tc>
          <w:tcPr>
            <w:tcW w:w="530" w:type="pct"/>
            <w:shd w:val="clear" w:color="auto" w:fill="D9D9D9"/>
          </w:tcPr>
          <w:p w:rsidR="007C14B6" w:rsidRPr="00375AE0" w:rsidRDefault="007C14B6" w:rsidP="009572EC">
            <w:pPr>
              <w:pStyle w:val="a9"/>
              <w:spacing w:after="0"/>
              <w:rPr>
                <w:rFonts w:ascii="Times New Roman" w:eastAsia="Calibri" w:hAnsi="Times New Roman"/>
                <w:b/>
                <w:bCs/>
                <w:i/>
              </w:rPr>
            </w:pPr>
          </w:p>
        </w:tc>
      </w:tr>
    </w:tbl>
    <w:p w:rsidR="005D391A" w:rsidRPr="00375AE0" w:rsidRDefault="005D391A" w:rsidP="005D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  <w:sz w:val="24"/>
          <w:szCs w:val="24"/>
        </w:rPr>
        <w:sectPr w:rsidR="005D391A" w:rsidRPr="00375AE0" w:rsidSect="00AD50D4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75AE0">
        <w:rPr>
          <w:b/>
          <w:caps/>
        </w:rPr>
        <w:lastRenderedPageBreak/>
        <w:t>4. условия реализации рабочей программЫ УЧЕБНОЙ ПРАКТИКИ</w:t>
      </w: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</w:rPr>
      </w:pP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375AE0">
        <w:rPr>
          <w:b/>
        </w:rPr>
        <w:t>4.1.  Требования к материально-техническому обеспечению</w:t>
      </w:r>
    </w:p>
    <w:p w:rsidR="005D391A" w:rsidRPr="00375AE0" w:rsidRDefault="005D391A" w:rsidP="009C7E0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 xml:space="preserve">Реализация рабочей программы учебной практики предполагает наличие </w:t>
      </w:r>
    </w:p>
    <w:p w:rsidR="009C7E0A" w:rsidRDefault="005D391A" w:rsidP="009C7E0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>учебно-производственных  мастерских</w:t>
      </w:r>
      <w:r w:rsidR="009C7E0A">
        <w:rPr>
          <w:rFonts w:ascii="Times New Roman" w:hAnsi="Times New Roman" w:cs="Times New Roman"/>
          <w:sz w:val="24"/>
          <w:szCs w:val="24"/>
        </w:rPr>
        <w:t>:</w:t>
      </w:r>
    </w:p>
    <w:p w:rsidR="005D391A" w:rsidRPr="00375AE0" w:rsidRDefault="005D391A" w:rsidP="009C7E0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 xml:space="preserve"> слесарно-механической,</w:t>
      </w:r>
    </w:p>
    <w:p w:rsidR="005D391A" w:rsidRPr="00375AE0" w:rsidRDefault="005D391A" w:rsidP="009C7E0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>электромонтажной и лабораторий контрольно-измерительных приборов;</w:t>
      </w:r>
    </w:p>
    <w:p w:rsidR="005D391A" w:rsidRPr="00375AE0" w:rsidRDefault="005D391A" w:rsidP="009C7E0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>технического обслуживания электрооборудования</w:t>
      </w:r>
    </w:p>
    <w:p w:rsidR="00761910" w:rsidRPr="00375AE0" w:rsidRDefault="005D391A" w:rsidP="009C7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E0A">
        <w:rPr>
          <w:rFonts w:ascii="Times New Roman" w:hAnsi="Times New Roman" w:cs="Times New Roman"/>
          <w:b/>
          <w:i/>
          <w:sz w:val="24"/>
          <w:szCs w:val="24"/>
        </w:rPr>
        <w:t>Оснащение слесарно-механической мастерской</w:t>
      </w:r>
      <w:r w:rsidRPr="00375AE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391A" w:rsidRPr="00375AE0" w:rsidRDefault="005D391A" w:rsidP="009C7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>1.Оборудование:</w:t>
      </w:r>
    </w:p>
    <w:p w:rsidR="005D391A" w:rsidRPr="00375AE0" w:rsidRDefault="005D391A" w:rsidP="009C7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 xml:space="preserve">Слесарные верстаки с тисками, сверлильные, заточные станки. </w:t>
      </w:r>
    </w:p>
    <w:p w:rsidR="005D391A" w:rsidRPr="00375AE0" w:rsidRDefault="005D391A" w:rsidP="009C7E0A">
      <w:pPr>
        <w:pStyle w:val="a4"/>
        <w:spacing w:after="0"/>
        <w:jc w:val="both"/>
      </w:pPr>
      <w:r w:rsidRPr="00375AE0">
        <w:t>2. Инструменты и приспособления:</w:t>
      </w:r>
    </w:p>
    <w:p w:rsidR="005D391A" w:rsidRPr="00375AE0" w:rsidRDefault="005D391A" w:rsidP="009C7E0A">
      <w:pPr>
        <w:pStyle w:val="a4"/>
        <w:spacing w:after="0"/>
        <w:jc w:val="both"/>
      </w:pPr>
      <w:r w:rsidRPr="00375AE0">
        <w:t xml:space="preserve">Слесарный инструмент, измерительный инструмент, </w:t>
      </w:r>
      <w:r w:rsidR="00D76D19" w:rsidRPr="00375AE0">
        <w:t>электрифицированный</w:t>
      </w:r>
      <w:r w:rsidRPr="00375AE0">
        <w:t xml:space="preserve"> инструмент</w:t>
      </w:r>
    </w:p>
    <w:p w:rsidR="005D391A" w:rsidRPr="00375AE0" w:rsidRDefault="005D391A" w:rsidP="009C7E0A">
      <w:pPr>
        <w:pStyle w:val="20"/>
        <w:tabs>
          <w:tab w:val="left" w:pos="540"/>
        </w:tabs>
        <w:spacing w:after="0" w:line="240" w:lineRule="auto"/>
        <w:jc w:val="both"/>
      </w:pPr>
      <w:r w:rsidRPr="00375AE0">
        <w:t>3. Средства обучения:</w:t>
      </w:r>
    </w:p>
    <w:p w:rsidR="00761910" w:rsidRPr="00375AE0" w:rsidRDefault="005D391A" w:rsidP="009C7E0A">
      <w:pPr>
        <w:pStyle w:val="20"/>
        <w:tabs>
          <w:tab w:val="left" w:pos="540"/>
        </w:tabs>
        <w:spacing w:after="0" w:line="240" w:lineRule="auto"/>
        <w:jc w:val="both"/>
      </w:pPr>
      <w:r w:rsidRPr="00375AE0">
        <w:t>Техническая литература, плакаты по слесарным работам, технологические карты.</w:t>
      </w:r>
    </w:p>
    <w:p w:rsidR="005D391A" w:rsidRPr="000B1E32" w:rsidRDefault="005D391A" w:rsidP="009C7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after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9C7E0A">
        <w:rPr>
          <w:rFonts w:ascii="Times New Roman" w:hAnsi="Times New Roman" w:cs="Times New Roman"/>
          <w:b/>
          <w:i/>
          <w:sz w:val="24"/>
          <w:szCs w:val="24"/>
        </w:rPr>
        <w:t>Оснащен</w:t>
      </w:r>
      <w:r w:rsidR="009C7E0A">
        <w:rPr>
          <w:rFonts w:ascii="Times New Roman" w:hAnsi="Times New Roman" w:cs="Times New Roman"/>
          <w:b/>
          <w:i/>
          <w:sz w:val="24"/>
          <w:szCs w:val="24"/>
        </w:rPr>
        <w:t>ие электромонтажной мастерской,</w:t>
      </w:r>
      <w:r w:rsidR="007918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D391A" w:rsidRPr="002D6077" w:rsidRDefault="005D391A" w:rsidP="00223BCE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6077">
        <w:rPr>
          <w:rFonts w:ascii="Times New Roman" w:hAnsi="Times New Roman" w:cs="Times New Roman"/>
          <w:sz w:val="24"/>
          <w:szCs w:val="24"/>
        </w:rPr>
        <w:t>1.Оборудование:</w:t>
      </w:r>
    </w:p>
    <w:p w:rsidR="005D391A" w:rsidRPr="002D6077" w:rsidRDefault="002D6077" w:rsidP="00223BCE">
      <w:pPr>
        <w:pStyle w:val="20"/>
        <w:tabs>
          <w:tab w:val="left" w:pos="0"/>
        </w:tabs>
        <w:spacing w:after="0" w:line="240" w:lineRule="auto"/>
        <w:jc w:val="both"/>
      </w:pPr>
      <w:r w:rsidRPr="002D6077">
        <w:rPr>
          <w:i/>
        </w:rPr>
        <w:t>рабочее место мастера</w:t>
      </w:r>
      <w:r w:rsidRPr="002D6077">
        <w:t xml:space="preserve">, доска, </w:t>
      </w:r>
      <w:r w:rsidR="00223BCE" w:rsidRPr="002D6077">
        <w:t>у</w:t>
      </w:r>
      <w:r w:rsidR="005D391A" w:rsidRPr="002D6077">
        <w:t xml:space="preserve">чебные столы </w:t>
      </w:r>
      <w:r w:rsidR="00D76D19" w:rsidRPr="002D6077">
        <w:t>для монтажа</w:t>
      </w:r>
      <w:r w:rsidR="005D391A" w:rsidRPr="002D6077">
        <w:t>, шкафы для сборки</w:t>
      </w:r>
      <w:r w:rsidR="00D76D19" w:rsidRPr="002D6077">
        <w:t>, слесарный верстак, заточной станок</w:t>
      </w:r>
      <w:r w:rsidR="000B1E32" w:rsidRPr="002D6077">
        <w:t>.</w:t>
      </w:r>
    </w:p>
    <w:p w:rsidR="005D391A" w:rsidRPr="002D6077" w:rsidRDefault="005D391A" w:rsidP="00223BCE">
      <w:pPr>
        <w:pStyle w:val="a4"/>
        <w:spacing w:after="0"/>
        <w:jc w:val="both"/>
      </w:pPr>
      <w:r w:rsidRPr="002D6077">
        <w:t>2. Инструменты и приспособления:</w:t>
      </w:r>
    </w:p>
    <w:p w:rsidR="005D391A" w:rsidRPr="002D6077" w:rsidRDefault="00223BCE" w:rsidP="005D391A">
      <w:pPr>
        <w:pStyle w:val="a4"/>
        <w:spacing w:after="0"/>
        <w:jc w:val="both"/>
        <w:rPr>
          <w:smallCaps/>
        </w:rPr>
      </w:pPr>
      <w:r w:rsidRPr="002D6077">
        <w:t>и</w:t>
      </w:r>
      <w:r w:rsidR="005D391A" w:rsidRPr="002D6077">
        <w:t>нструмент электромонтера,</w:t>
      </w:r>
      <w:r w:rsidR="002D6077" w:rsidRPr="002D6077">
        <w:t xml:space="preserve"> перфоратор,</w:t>
      </w:r>
      <w:r w:rsidR="005D391A" w:rsidRPr="002D6077">
        <w:t xml:space="preserve"> </w:t>
      </w:r>
      <w:r w:rsidR="002D6077" w:rsidRPr="002D6077">
        <w:t>электро</w:t>
      </w:r>
      <w:r w:rsidR="005D391A" w:rsidRPr="002D6077">
        <w:t>дрель,</w:t>
      </w:r>
      <w:r w:rsidR="002D6077" w:rsidRPr="002D6077">
        <w:t xml:space="preserve"> шуруповерт, мультиметр,</w:t>
      </w:r>
      <w:r w:rsidR="005D391A" w:rsidRPr="002D6077">
        <w:t xml:space="preserve"> электроизмерительные приборы, светильники, выключатели, розетки, провода, кабели,</w:t>
      </w:r>
      <w:r w:rsidR="002D6077" w:rsidRPr="002D6077">
        <w:t xml:space="preserve"> паяльники</w:t>
      </w:r>
      <w:r w:rsidR="005D391A" w:rsidRPr="002D6077">
        <w:t xml:space="preserve"> , электродвигатели и др.</w:t>
      </w:r>
    </w:p>
    <w:p w:rsidR="005D391A" w:rsidRPr="002D6077" w:rsidRDefault="005D391A" w:rsidP="005D391A">
      <w:pPr>
        <w:pStyle w:val="20"/>
        <w:tabs>
          <w:tab w:val="left" w:pos="540"/>
        </w:tabs>
        <w:spacing w:after="0" w:line="240" w:lineRule="auto"/>
        <w:jc w:val="both"/>
      </w:pPr>
      <w:r w:rsidRPr="002D6077">
        <w:t>3. Средства обучения:</w:t>
      </w:r>
    </w:p>
    <w:p w:rsidR="005D391A" w:rsidRPr="002D6077" w:rsidRDefault="005D391A" w:rsidP="005D391A">
      <w:pPr>
        <w:jc w:val="both"/>
        <w:rPr>
          <w:rFonts w:ascii="Times New Roman" w:hAnsi="Times New Roman" w:cs="Times New Roman"/>
          <w:sz w:val="24"/>
          <w:szCs w:val="24"/>
        </w:rPr>
      </w:pPr>
      <w:r w:rsidRPr="002D6077">
        <w:rPr>
          <w:rFonts w:ascii="Times New Roman" w:hAnsi="Times New Roman" w:cs="Times New Roman"/>
          <w:sz w:val="24"/>
          <w:szCs w:val="24"/>
        </w:rPr>
        <w:t>Телевизор, компьютер, техническая литература.</w:t>
      </w:r>
      <w:r w:rsidR="002D6077" w:rsidRPr="002D6077">
        <w:t xml:space="preserve"> </w:t>
      </w: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375AE0">
        <w:rPr>
          <w:b/>
        </w:rPr>
        <w:t>4.3. Общие требования к организации образовательного процесса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>Учебная практика  проводится мастерами производственного обучения концентрированно в учебно-производственных мастерских и лабораториях.</w:t>
      </w: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aps/>
        </w:rPr>
      </w:pP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375AE0">
        <w:rPr>
          <w:b/>
        </w:rPr>
        <w:t>4.4. Кадровое обеспечение образовательного процесса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sz w:val="24"/>
          <w:szCs w:val="24"/>
        </w:rPr>
        <w:t>Мастера производственного обучения, осуществляющие  руководство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5D391A" w:rsidRPr="00375AE0" w:rsidSect="00AD50D4">
          <w:pgSz w:w="11906" w:h="16838"/>
          <w:pgMar w:top="1258" w:right="850" w:bottom="899" w:left="1701" w:header="708" w:footer="708" w:gutter="0"/>
          <w:cols w:space="708"/>
          <w:docGrid w:linePitch="360"/>
        </w:sectPr>
      </w:pPr>
    </w:p>
    <w:p w:rsidR="005D391A" w:rsidRPr="00375AE0" w:rsidRDefault="005D391A" w:rsidP="005D39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75AE0">
        <w:rPr>
          <w:b/>
          <w:caps/>
        </w:rPr>
        <w:lastRenderedPageBreak/>
        <w:t>5. Контроль и оценка результатов освоения программы УЧЕБНОЙ ПРАКТИКИ</w:t>
      </w:r>
    </w:p>
    <w:p w:rsidR="005D391A" w:rsidRPr="00375AE0" w:rsidRDefault="005D391A" w:rsidP="005D3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5AE0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375AE0">
        <w:rPr>
          <w:rFonts w:ascii="Times New Roman" w:hAnsi="Times New Roman" w:cs="Times New Roman"/>
          <w:sz w:val="24"/>
          <w:szCs w:val="24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работ. В результате освоения  учебной практики в рамках профессиональных модулей обучающиеся проходят про</w:t>
      </w:r>
      <w:r w:rsidR="00223BCE">
        <w:rPr>
          <w:rFonts w:ascii="Times New Roman" w:hAnsi="Times New Roman" w:cs="Times New Roman"/>
          <w:sz w:val="24"/>
          <w:szCs w:val="24"/>
        </w:rPr>
        <w:t>межуточную аттестацию в форме дифференцированного зачета</w:t>
      </w:r>
      <w:r w:rsidRPr="00375A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240"/>
      </w:tblGrid>
      <w:tr w:rsidR="005D391A" w:rsidRPr="00375AE0" w:rsidTr="00AD50D4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 в рамках ВПД)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A" w:rsidRPr="00375AE0" w:rsidRDefault="005D391A" w:rsidP="00AD5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D391A" w:rsidRPr="00375AE0" w:rsidTr="00AD50D4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91A" w:rsidRPr="00375AE0" w:rsidRDefault="005D391A" w:rsidP="00AD5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1A" w:rsidRPr="00375AE0" w:rsidRDefault="005D391A" w:rsidP="00AD50D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-наблюдения</w:t>
            </w:r>
            <w:r w:rsidRPr="00375A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оценка освоения компетенций в ходе прохождения обучающимися </w:t>
            </w:r>
            <w:r w:rsidRPr="00375AE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учебной практики,</w:t>
            </w:r>
          </w:p>
          <w:p w:rsidR="005D391A" w:rsidRPr="00375AE0" w:rsidRDefault="005D391A" w:rsidP="00AD50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i/>
                <w:sz w:val="24"/>
                <w:szCs w:val="24"/>
              </w:rPr>
              <w:t>-экспертная оценка выполнения практических заданий во время практики, приобретения умений и первоначального практического опыта,</w:t>
            </w:r>
          </w:p>
          <w:p w:rsidR="005D391A" w:rsidRPr="00375AE0" w:rsidRDefault="005D391A" w:rsidP="00AD50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i/>
                <w:sz w:val="24"/>
                <w:szCs w:val="24"/>
              </w:rPr>
              <w:t>-д</w:t>
            </w:r>
            <w:r w:rsidR="00417F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ифференцированный </w:t>
            </w:r>
            <w:r w:rsidRPr="00375AE0">
              <w:rPr>
                <w:rFonts w:ascii="Times New Roman" w:hAnsi="Times New Roman" w:cs="Times New Roman"/>
                <w:i/>
                <w:sz w:val="24"/>
                <w:szCs w:val="24"/>
              </w:rPr>
              <w:t>зачет.</w:t>
            </w:r>
          </w:p>
          <w:p w:rsidR="005D391A" w:rsidRPr="00375AE0" w:rsidRDefault="005D391A" w:rsidP="00AD5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91A" w:rsidRPr="00375AE0" w:rsidTr="00AD50D4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91A" w:rsidRPr="00375AE0" w:rsidRDefault="005D391A" w:rsidP="00AD5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проверка и наладка электрооборудования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391A" w:rsidRPr="00375AE0" w:rsidRDefault="005D391A" w:rsidP="00AD50D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D391A" w:rsidRPr="00375AE0" w:rsidTr="00AD50D4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91A" w:rsidRPr="00375AE0" w:rsidRDefault="005D391A" w:rsidP="00AD5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AE0">
              <w:rPr>
                <w:rFonts w:ascii="Times New Roman" w:hAnsi="Times New Roman" w:cs="Times New Roman"/>
                <w:sz w:val="24"/>
                <w:szCs w:val="24"/>
              </w:rPr>
              <w:t>устранение и предупреждение аварий и неполадок электрооборудования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91A" w:rsidRPr="00375AE0" w:rsidRDefault="005D391A" w:rsidP="00AD50D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D391A" w:rsidRPr="00375AE0" w:rsidRDefault="005D391A" w:rsidP="005D3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sectPr w:rsidR="005D391A" w:rsidRPr="00375AE0" w:rsidSect="001B6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50B" w:rsidRDefault="00DF350B" w:rsidP="001B6C82">
      <w:pPr>
        <w:spacing w:after="0" w:line="240" w:lineRule="auto"/>
      </w:pPr>
      <w:r>
        <w:separator/>
      </w:r>
    </w:p>
  </w:endnote>
  <w:endnote w:type="continuationSeparator" w:id="0">
    <w:p w:rsidR="00DF350B" w:rsidRDefault="00DF350B" w:rsidP="001B6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E9" w:rsidRDefault="001E54DF" w:rsidP="00AD50D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B07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07E9" w:rsidRDefault="008B07E9" w:rsidP="00AD50D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E9" w:rsidRDefault="008B07E9" w:rsidP="00AD50D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50B" w:rsidRDefault="00DF350B" w:rsidP="001B6C82">
      <w:pPr>
        <w:spacing w:after="0" w:line="240" w:lineRule="auto"/>
      </w:pPr>
      <w:r>
        <w:separator/>
      </w:r>
    </w:p>
  </w:footnote>
  <w:footnote w:type="continuationSeparator" w:id="0">
    <w:p w:rsidR="00DF350B" w:rsidRDefault="00DF350B" w:rsidP="001B6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E9" w:rsidRDefault="001E54DF" w:rsidP="00AD50D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07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07E9" w:rsidRDefault="008B07E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E9" w:rsidRDefault="001E54DF" w:rsidP="00AD50D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B07E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F0E4F">
      <w:rPr>
        <w:rStyle w:val="a8"/>
        <w:noProof/>
      </w:rPr>
      <w:t>8</w:t>
    </w:r>
    <w:r>
      <w:rPr>
        <w:rStyle w:val="a8"/>
      </w:rPr>
      <w:fldChar w:fldCharType="end"/>
    </w:r>
  </w:p>
  <w:p w:rsidR="008B07E9" w:rsidRDefault="008B07E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0B36"/>
    <w:multiLevelType w:val="hybridMultilevel"/>
    <w:tmpl w:val="78A0098C"/>
    <w:lvl w:ilvl="0" w:tplc="7A441FEC">
      <w:numFmt w:val="bullet"/>
      <w:lvlText w:val=""/>
      <w:lvlJc w:val="left"/>
      <w:pPr>
        <w:ind w:left="750" w:hanging="360"/>
      </w:pPr>
      <w:rPr>
        <w:rFonts w:ascii="Symbol" w:eastAsia="Symbol" w:hAnsi="Symbol" w:cs="Symbol" w:hint="default"/>
        <w:b/>
        <w:bCs/>
        <w:color w:val="4F81BC"/>
        <w:w w:val="99"/>
        <w:sz w:val="24"/>
        <w:szCs w:val="24"/>
        <w:lang w:val="ru-RU" w:eastAsia="ru-RU" w:bidi="ru-RU"/>
      </w:rPr>
    </w:lvl>
    <w:lvl w:ilvl="1" w:tplc="EB861222">
      <w:numFmt w:val="bullet"/>
      <w:lvlText w:val="•"/>
      <w:lvlJc w:val="left"/>
      <w:pPr>
        <w:ind w:left="1377" w:hanging="360"/>
      </w:pPr>
      <w:rPr>
        <w:rFonts w:hint="default"/>
        <w:lang w:val="ru-RU" w:eastAsia="ru-RU" w:bidi="ru-RU"/>
      </w:rPr>
    </w:lvl>
    <w:lvl w:ilvl="2" w:tplc="04EE9722">
      <w:numFmt w:val="bullet"/>
      <w:lvlText w:val="•"/>
      <w:lvlJc w:val="left"/>
      <w:pPr>
        <w:ind w:left="1994" w:hanging="360"/>
      </w:pPr>
      <w:rPr>
        <w:rFonts w:hint="default"/>
        <w:lang w:val="ru-RU" w:eastAsia="ru-RU" w:bidi="ru-RU"/>
      </w:rPr>
    </w:lvl>
    <w:lvl w:ilvl="3" w:tplc="9E5CAAB4">
      <w:numFmt w:val="bullet"/>
      <w:lvlText w:val="•"/>
      <w:lvlJc w:val="left"/>
      <w:pPr>
        <w:ind w:left="2611" w:hanging="360"/>
      </w:pPr>
      <w:rPr>
        <w:rFonts w:hint="default"/>
        <w:lang w:val="ru-RU" w:eastAsia="ru-RU" w:bidi="ru-RU"/>
      </w:rPr>
    </w:lvl>
    <w:lvl w:ilvl="4" w:tplc="6C6E209A">
      <w:numFmt w:val="bullet"/>
      <w:lvlText w:val="•"/>
      <w:lvlJc w:val="left"/>
      <w:pPr>
        <w:ind w:left="3228" w:hanging="360"/>
      </w:pPr>
      <w:rPr>
        <w:rFonts w:hint="default"/>
        <w:lang w:val="ru-RU" w:eastAsia="ru-RU" w:bidi="ru-RU"/>
      </w:rPr>
    </w:lvl>
    <w:lvl w:ilvl="5" w:tplc="0406CEC8">
      <w:numFmt w:val="bullet"/>
      <w:lvlText w:val="•"/>
      <w:lvlJc w:val="left"/>
      <w:pPr>
        <w:ind w:left="3846" w:hanging="360"/>
      </w:pPr>
      <w:rPr>
        <w:rFonts w:hint="default"/>
        <w:lang w:val="ru-RU" w:eastAsia="ru-RU" w:bidi="ru-RU"/>
      </w:rPr>
    </w:lvl>
    <w:lvl w:ilvl="6" w:tplc="5CC8CE2A">
      <w:numFmt w:val="bullet"/>
      <w:lvlText w:val="•"/>
      <w:lvlJc w:val="left"/>
      <w:pPr>
        <w:ind w:left="4463" w:hanging="360"/>
      </w:pPr>
      <w:rPr>
        <w:rFonts w:hint="default"/>
        <w:lang w:val="ru-RU" w:eastAsia="ru-RU" w:bidi="ru-RU"/>
      </w:rPr>
    </w:lvl>
    <w:lvl w:ilvl="7" w:tplc="C1602D2C">
      <w:numFmt w:val="bullet"/>
      <w:lvlText w:val="•"/>
      <w:lvlJc w:val="left"/>
      <w:pPr>
        <w:ind w:left="5080" w:hanging="360"/>
      </w:pPr>
      <w:rPr>
        <w:rFonts w:hint="default"/>
        <w:lang w:val="ru-RU" w:eastAsia="ru-RU" w:bidi="ru-RU"/>
      </w:rPr>
    </w:lvl>
    <w:lvl w:ilvl="8" w:tplc="5ADE7E40">
      <w:numFmt w:val="bullet"/>
      <w:lvlText w:val="•"/>
      <w:lvlJc w:val="left"/>
      <w:pPr>
        <w:ind w:left="5697" w:hanging="360"/>
      </w:pPr>
      <w:rPr>
        <w:rFonts w:hint="default"/>
        <w:lang w:val="ru-RU" w:eastAsia="ru-RU" w:bidi="ru-RU"/>
      </w:rPr>
    </w:lvl>
  </w:abstractNum>
  <w:abstractNum w:abstractNumId="1">
    <w:nsid w:val="528E5358"/>
    <w:multiLevelType w:val="hybridMultilevel"/>
    <w:tmpl w:val="31DE6C26"/>
    <w:lvl w:ilvl="0" w:tplc="4E6261B0">
      <w:numFmt w:val="bullet"/>
      <w:lvlText w:val=""/>
      <w:lvlJc w:val="left"/>
      <w:pPr>
        <w:ind w:left="750" w:hanging="360"/>
      </w:pPr>
      <w:rPr>
        <w:rFonts w:ascii="Symbol" w:eastAsia="Symbol" w:hAnsi="Symbol" w:cs="Symbol" w:hint="default"/>
        <w:b/>
        <w:bCs/>
        <w:color w:val="4F81BC"/>
        <w:w w:val="99"/>
        <w:sz w:val="24"/>
        <w:szCs w:val="24"/>
        <w:lang w:val="ru-RU" w:eastAsia="ru-RU" w:bidi="ru-RU"/>
      </w:rPr>
    </w:lvl>
    <w:lvl w:ilvl="1" w:tplc="F17A62CA">
      <w:numFmt w:val="bullet"/>
      <w:lvlText w:val="•"/>
      <w:lvlJc w:val="left"/>
      <w:pPr>
        <w:ind w:left="1377" w:hanging="360"/>
      </w:pPr>
      <w:rPr>
        <w:rFonts w:hint="default"/>
        <w:lang w:val="ru-RU" w:eastAsia="ru-RU" w:bidi="ru-RU"/>
      </w:rPr>
    </w:lvl>
    <w:lvl w:ilvl="2" w:tplc="52727082">
      <w:numFmt w:val="bullet"/>
      <w:lvlText w:val="•"/>
      <w:lvlJc w:val="left"/>
      <w:pPr>
        <w:ind w:left="1994" w:hanging="360"/>
      </w:pPr>
      <w:rPr>
        <w:rFonts w:hint="default"/>
        <w:lang w:val="ru-RU" w:eastAsia="ru-RU" w:bidi="ru-RU"/>
      </w:rPr>
    </w:lvl>
    <w:lvl w:ilvl="3" w:tplc="A468C47C">
      <w:numFmt w:val="bullet"/>
      <w:lvlText w:val="•"/>
      <w:lvlJc w:val="left"/>
      <w:pPr>
        <w:ind w:left="2611" w:hanging="360"/>
      </w:pPr>
      <w:rPr>
        <w:rFonts w:hint="default"/>
        <w:lang w:val="ru-RU" w:eastAsia="ru-RU" w:bidi="ru-RU"/>
      </w:rPr>
    </w:lvl>
    <w:lvl w:ilvl="4" w:tplc="48543D7E">
      <w:numFmt w:val="bullet"/>
      <w:lvlText w:val="•"/>
      <w:lvlJc w:val="left"/>
      <w:pPr>
        <w:ind w:left="3228" w:hanging="360"/>
      </w:pPr>
      <w:rPr>
        <w:rFonts w:hint="default"/>
        <w:lang w:val="ru-RU" w:eastAsia="ru-RU" w:bidi="ru-RU"/>
      </w:rPr>
    </w:lvl>
    <w:lvl w:ilvl="5" w:tplc="59D4B714">
      <w:numFmt w:val="bullet"/>
      <w:lvlText w:val="•"/>
      <w:lvlJc w:val="left"/>
      <w:pPr>
        <w:ind w:left="3846" w:hanging="360"/>
      </w:pPr>
      <w:rPr>
        <w:rFonts w:hint="default"/>
        <w:lang w:val="ru-RU" w:eastAsia="ru-RU" w:bidi="ru-RU"/>
      </w:rPr>
    </w:lvl>
    <w:lvl w:ilvl="6" w:tplc="FA982984">
      <w:numFmt w:val="bullet"/>
      <w:lvlText w:val="•"/>
      <w:lvlJc w:val="left"/>
      <w:pPr>
        <w:ind w:left="4463" w:hanging="360"/>
      </w:pPr>
      <w:rPr>
        <w:rFonts w:hint="default"/>
        <w:lang w:val="ru-RU" w:eastAsia="ru-RU" w:bidi="ru-RU"/>
      </w:rPr>
    </w:lvl>
    <w:lvl w:ilvl="7" w:tplc="3B744B02">
      <w:numFmt w:val="bullet"/>
      <w:lvlText w:val="•"/>
      <w:lvlJc w:val="left"/>
      <w:pPr>
        <w:ind w:left="5080" w:hanging="360"/>
      </w:pPr>
      <w:rPr>
        <w:rFonts w:hint="default"/>
        <w:lang w:val="ru-RU" w:eastAsia="ru-RU" w:bidi="ru-RU"/>
      </w:rPr>
    </w:lvl>
    <w:lvl w:ilvl="8" w:tplc="E474C66A">
      <w:numFmt w:val="bullet"/>
      <w:lvlText w:val="•"/>
      <w:lvlJc w:val="left"/>
      <w:pPr>
        <w:ind w:left="5697" w:hanging="360"/>
      </w:pPr>
      <w:rPr>
        <w:rFonts w:hint="default"/>
        <w:lang w:val="ru-RU" w:eastAsia="ru-RU" w:bidi="ru-RU"/>
      </w:rPr>
    </w:lvl>
  </w:abstractNum>
  <w:abstractNum w:abstractNumId="2">
    <w:nsid w:val="623E22E7"/>
    <w:multiLevelType w:val="hybridMultilevel"/>
    <w:tmpl w:val="46D6D9FA"/>
    <w:lvl w:ilvl="0" w:tplc="08D88430">
      <w:numFmt w:val="bullet"/>
      <w:lvlText w:val=""/>
      <w:lvlJc w:val="left"/>
      <w:pPr>
        <w:ind w:left="750" w:hanging="360"/>
      </w:pPr>
      <w:rPr>
        <w:rFonts w:ascii="Symbol" w:eastAsia="Symbol" w:hAnsi="Symbol" w:cs="Symbol" w:hint="default"/>
        <w:b/>
        <w:bCs/>
        <w:color w:val="4F81BC"/>
        <w:w w:val="99"/>
        <w:sz w:val="24"/>
        <w:szCs w:val="24"/>
        <w:lang w:val="ru-RU" w:eastAsia="ru-RU" w:bidi="ru-RU"/>
      </w:rPr>
    </w:lvl>
    <w:lvl w:ilvl="1" w:tplc="C532AFF0">
      <w:numFmt w:val="bullet"/>
      <w:lvlText w:val="•"/>
      <w:lvlJc w:val="left"/>
      <w:pPr>
        <w:ind w:left="1377" w:hanging="360"/>
      </w:pPr>
      <w:rPr>
        <w:rFonts w:hint="default"/>
        <w:lang w:val="ru-RU" w:eastAsia="ru-RU" w:bidi="ru-RU"/>
      </w:rPr>
    </w:lvl>
    <w:lvl w:ilvl="2" w:tplc="31A29C44">
      <w:numFmt w:val="bullet"/>
      <w:lvlText w:val="•"/>
      <w:lvlJc w:val="left"/>
      <w:pPr>
        <w:ind w:left="1994" w:hanging="360"/>
      </w:pPr>
      <w:rPr>
        <w:rFonts w:hint="default"/>
        <w:lang w:val="ru-RU" w:eastAsia="ru-RU" w:bidi="ru-RU"/>
      </w:rPr>
    </w:lvl>
    <w:lvl w:ilvl="3" w:tplc="7DE892B4">
      <w:numFmt w:val="bullet"/>
      <w:lvlText w:val="•"/>
      <w:lvlJc w:val="left"/>
      <w:pPr>
        <w:ind w:left="2611" w:hanging="360"/>
      </w:pPr>
      <w:rPr>
        <w:rFonts w:hint="default"/>
        <w:lang w:val="ru-RU" w:eastAsia="ru-RU" w:bidi="ru-RU"/>
      </w:rPr>
    </w:lvl>
    <w:lvl w:ilvl="4" w:tplc="867A680E">
      <w:numFmt w:val="bullet"/>
      <w:lvlText w:val="•"/>
      <w:lvlJc w:val="left"/>
      <w:pPr>
        <w:ind w:left="3228" w:hanging="360"/>
      </w:pPr>
      <w:rPr>
        <w:rFonts w:hint="default"/>
        <w:lang w:val="ru-RU" w:eastAsia="ru-RU" w:bidi="ru-RU"/>
      </w:rPr>
    </w:lvl>
    <w:lvl w:ilvl="5" w:tplc="725CB946">
      <w:numFmt w:val="bullet"/>
      <w:lvlText w:val="•"/>
      <w:lvlJc w:val="left"/>
      <w:pPr>
        <w:ind w:left="3846" w:hanging="360"/>
      </w:pPr>
      <w:rPr>
        <w:rFonts w:hint="default"/>
        <w:lang w:val="ru-RU" w:eastAsia="ru-RU" w:bidi="ru-RU"/>
      </w:rPr>
    </w:lvl>
    <w:lvl w:ilvl="6" w:tplc="3B44FF56">
      <w:numFmt w:val="bullet"/>
      <w:lvlText w:val="•"/>
      <w:lvlJc w:val="left"/>
      <w:pPr>
        <w:ind w:left="4463" w:hanging="360"/>
      </w:pPr>
      <w:rPr>
        <w:rFonts w:hint="default"/>
        <w:lang w:val="ru-RU" w:eastAsia="ru-RU" w:bidi="ru-RU"/>
      </w:rPr>
    </w:lvl>
    <w:lvl w:ilvl="7" w:tplc="439AD522">
      <w:numFmt w:val="bullet"/>
      <w:lvlText w:val="•"/>
      <w:lvlJc w:val="left"/>
      <w:pPr>
        <w:ind w:left="5080" w:hanging="360"/>
      </w:pPr>
      <w:rPr>
        <w:rFonts w:hint="default"/>
        <w:lang w:val="ru-RU" w:eastAsia="ru-RU" w:bidi="ru-RU"/>
      </w:rPr>
    </w:lvl>
    <w:lvl w:ilvl="8" w:tplc="1B9A6366">
      <w:numFmt w:val="bullet"/>
      <w:lvlText w:val="•"/>
      <w:lvlJc w:val="left"/>
      <w:pPr>
        <w:ind w:left="5697" w:hanging="360"/>
      </w:pPr>
      <w:rPr>
        <w:rFonts w:hint="default"/>
        <w:lang w:val="ru-RU" w:eastAsia="ru-RU" w:bidi="ru-RU"/>
      </w:rPr>
    </w:lvl>
  </w:abstractNum>
  <w:abstractNum w:abstractNumId="3">
    <w:nsid w:val="7A317015"/>
    <w:multiLevelType w:val="hybridMultilevel"/>
    <w:tmpl w:val="66342E6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391A"/>
    <w:rsid w:val="0007604C"/>
    <w:rsid w:val="0008314D"/>
    <w:rsid w:val="000B1E32"/>
    <w:rsid w:val="000C2572"/>
    <w:rsid w:val="001246FD"/>
    <w:rsid w:val="00131637"/>
    <w:rsid w:val="00161A5E"/>
    <w:rsid w:val="001859EE"/>
    <w:rsid w:val="001B6C82"/>
    <w:rsid w:val="001D33A4"/>
    <w:rsid w:val="001E54DF"/>
    <w:rsid w:val="00223BCE"/>
    <w:rsid w:val="002B1CEA"/>
    <w:rsid w:val="002D23E9"/>
    <w:rsid w:val="002D6077"/>
    <w:rsid w:val="00302FBF"/>
    <w:rsid w:val="003340BA"/>
    <w:rsid w:val="00345BE0"/>
    <w:rsid w:val="0037563D"/>
    <w:rsid w:val="00375AE0"/>
    <w:rsid w:val="003D623C"/>
    <w:rsid w:val="00410BDB"/>
    <w:rsid w:val="00413AA5"/>
    <w:rsid w:val="00417F89"/>
    <w:rsid w:val="00442164"/>
    <w:rsid w:val="0046266B"/>
    <w:rsid w:val="004857E5"/>
    <w:rsid w:val="004E7E42"/>
    <w:rsid w:val="00530C04"/>
    <w:rsid w:val="005A66F4"/>
    <w:rsid w:val="005C415E"/>
    <w:rsid w:val="005C41CA"/>
    <w:rsid w:val="005C496A"/>
    <w:rsid w:val="005D391A"/>
    <w:rsid w:val="005D3B6F"/>
    <w:rsid w:val="006345D5"/>
    <w:rsid w:val="00690960"/>
    <w:rsid w:val="006A4A04"/>
    <w:rsid w:val="006E79C7"/>
    <w:rsid w:val="00732A9E"/>
    <w:rsid w:val="0074789A"/>
    <w:rsid w:val="00761910"/>
    <w:rsid w:val="007918DA"/>
    <w:rsid w:val="007A52B4"/>
    <w:rsid w:val="007C14B6"/>
    <w:rsid w:val="007D29E4"/>
    <w:rsid w:val="007D6DF6"/>
    <w:rsid w:val="007F0E4F"/>
    <w:rsid w:val="007F5AC0"/>
    <w:rsid w:val="00854BB8"/>
    <w:rsid w:val="0089528F"/>
    <w:rsid w:val="008A1A16"/>
    <w:rsid w:val="008B07E9"/>
    <w:rsid w:val="008F5EBC"/>
    <w:rsid w:val="009572EC"/>
    <w:rsid w:val="00970029"/>
    <w:rsid w:val="009703A3"/>
    <w:rsid w:val="009C09AF"/>
    <w:rsid w:val="009C7E0A"/>
    <w:rsid w:val="009F09AD"/>
    <w:rsid w:val="00A607D7"/>
    <w:rsid w:val="00A7283E"/>
    <w:rsid w:val="00AA692A"/>
    <w:rsid w:val="00AD50D4"/>
    <w:rsid w:val="00B03C20"/>
    <w:rsid w:val="00B04436"/>
    <w:rsid w:val="00B42523"/>
    <w:rsid w:val="00B5732C"/>
    <w:rsid w:val="00C06558"/>
    <w:rsid w:val="00C12B73"/>
    <w:rsid w:val="00C23B8D"/>
    <w:rsid w:val="00C51EFC"/>
    <w:rsid w:val="00C739E0"/>
    <w:rsid w:val="00CA6CA2"/>
    <w:rsid w:val="00CB3061"/>
    <w:rsid w:val="00CC4DE3"/>
    <w:rsid w:val="00CE2898"/>
    <w:rsid w:val="00CF2090"/>
    <w:rsid w:val="00D139B8"/>
    <w:rsid w:val="00D370E8"/>
    <w:rsid w:val="00D714E9"/>
    <w:rsid w:val="00D76D19"/>
    <w:rsid w:val="00DB7EB9"/>
    <w:rsid w:val="00DF1EC8"/>
    <w:rsid w:val="00DF350B"/>
    <w:rsid w:val="00DF5AD1"/>
    <w:rsid w:val="00DF71E2"/>
    <w:rsid w:val="00E06ED6"/>
    <w:rsid w:val="00E44E51"/>
    <w:rsid w:val="00E525E0"/>
    <w:rsid w:val="00E7007F"/>
    <w:rsid w:val="00E914EE"/>
    <w:rsid w:val="00EC6DA8"/>
    <w:rsid w:val="00F1685F"/>
    <w:rsid w:val="00F251E1"/>
    <w:rsid w:val="00F27398"/>
    <w:rsid w:val="00F43641"/>
    <w:rsid w:val="00F626E0"/>
    <w:rsid w:val="00F8747C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82"/>
  </w:style>
  <w:style w:type="paragraph" w:styleId="1">
    <w:name w:val="heading 1"/>
    <w:basedOn w:val="a"/>
    <w:next w:val="a"/>
    <w:link w:val="10"/>
    <w:qFormat/>
    <w:rsid w:val="005D391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91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5D3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5D391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5D39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5D391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5D39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D391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5D39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D391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D391A"/>
  </w:style>
  <w:style w:type="paragraph" w:styleId="a9">
    <w:name w:val="Subtitle"/>
    <w:basedOn w:val="a"/>
    <w:next w:val="a"/>
    <w:link w:val="aa"/>
    <w:qFormat/>
    <w:rsid w:val="005D391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5D391A"/>
    <w:rPr>
      <w:rFonts w:ascii="Cambria" w:eastAsia="Times New Roman" w:hAnsi="Cambria" w:cs="Times New Roman"/>
      <w:sz w:val="24"/>
      <w:szCs w:val="24"/>
    </w:rPr>
  </w:style>
  <w:style w:type="paragraph" w:styleId="ab">
    <w:name w:val="Body Text Indent"/>
    <w:aliases w:val="текст,Основной текст 1,Основной текст 1 Знак Знак Знак,Основной текст 1 Знак"/>
    <w:basedOn w:val="a"/>
    <w:link w:val="ac"/>
    <w:rsid w:val="005D39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b"/>
    <w:rsid w:val="005D391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rsid w:val="005D39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5D391A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5D39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D391A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5D39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273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Hyperlink"/>
    <w:basedOn w:val="a0"/>
    <w:uiPriority w:val="99"/>
    <w:unhideWhenUsed/>
    <w:rsid w:val="00F27398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E44E5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4E51"/>
    <w:pPr>
      <w:widowControl w:val="0"/>
      <w:autoSpaceDE w:val="0"/>
      <w:autoSpaceDN w:val="0"/>
      <w:spacing w:after="0" w:line="240" w:lineRule="auto"/>
      <w:ind w:left="750" w:hanging="360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2BF09287B58A928000D5EEE794C26FBF578C6DADF2D6643E4F7A59E6D74F2B6D042F4835473175aBWC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2BF09287B58A928000D5EEE794C26FBF598165A3FFD6643E4F7A59E6D74F2B6D042F4835473474aBWB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ECFF-0086-4223-AB41-01099F70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5480</TotalTime>
  <Pages>16</Pages>
  <Words>2838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Admin</cp:lastModifiedBy>
  <cp:revision>42</cp:revision>
  <dcterms:created xsi:type="dcterms:W3CDTF">2015-10-28T06:02:00Z</dcterms:created>
  <dcterms:modified xsi:type="dcterms:W3CDTF">2020-06-15T04:28:00Z</dcterms:modified>
</cp:coreProperties>
</file>